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29ED3" w14:textId="1DD8E839" w:rsidR="005041B4" w:rsidRPr="00BA5C8F" w:rsidRDefault="00615486" w:rsidP="00DF3195">
      <w:pPr>
        <w:pStyle w:val="Subtitle"/>
        <w:framePr w:w="6769" w:h="3436" w:wrap="around" w:x="4582" w:y="-290"/>
        <w:pBdr>
          <w:top w:val="none" w:sz="0" w:space="0" w:color="auto"/>
          <w:left w:val="none" w:sz="0" w:space="0" w:color="auto"/>
          <w:bottom w:val="none" w:sz="0" w:space="0" w:color="auto"/>
          <w:right w:val="none" w:sz="0" w:space="0" w:color="auto"/>
        </w:pBdr>
        <w:tabs>
          <w:tab w:val="left" w:pos="1440"/>
        </w:tabs>
        <w:ind w:left="2160" w:hanging="2160"/>
        <w:rPr>
          <w:u w:val="single"/>
        </w:rPr>
      </w:pPr>
      <w:r>
        <w:rPr>
          <w:u w:val="single"/>
        </w:rPr>
        <w:t>MINUTES</w:t>
      </w:r>
    </w:p>
    <w:p w14:paraId="47E3E6CF" w14:textId="77777777" w:rsidR="005041B4" w:rsidRPr="00BA5C8F" w:rsidRDefault="005041B4" w:rsidP="00DF3195">
      <w:pPr>
        <w:pStyle w:val="Subtitle"/>
        <w:framePr w:w="6769" w:h="3436" w:wrap="around" w:x="4582" w:y="-290"/>
        <w:pBdr>
          <w:top w:val="none" w:sz="0" w:space="0" w:color="auto"/>
          <w:left w:val="none" w:sz="0" w:space="0" w:color="auto"/>
          <w:bottom w:val="none" w:sz="0" w:space="0" w:color="auto"/>
          <w:right w:val="none" w:sz="0" w:space="0" w:color="auto"/>
        </w:pBdr>
        <w:tabs>
          <w:tab w:val="left" w:pos="1440"/>
        </w:tabs>
        <w:ind w:left="2160" w:hanging="2160"/>
      </w:pPr>
      <w:r w:rsidRPr="00BA5C8F">
        <w:t>Town of Atherton</w:t>
      </w:r>
    </w:p>
    <w:p w14:paraId="03D406C7" w14:textId="31E2043B" w:rsidR="004803DD" w:rsidRDefault="004B046A" w:rsidP="00DF3195">
      <w:pPr>
        <w:pStyle w:val="Subtitle"/>
        <w:framePr w:w="6769" w:h="3436" w:wrap="around" w:x="4582" w:y="-290"/>
        <w:pBdr>
          <w:top w:val="none" w:sz="0" w:space="0" w:color="auto"/>
          <w:left w:val="none" w:sz="0" w:space="0" w:color="auto"/>
          <w:bottom w:val="none" w:sz="0" w:space="0" w:color="auto"/>
          <w:right w:val="none" w:sz="0" w:space="0" w:color="auto"/>
        </w:pBdr>
        <w:tabs>
          <w:tab w:val="left" w:pos="1440"/>
        </w:tabs>
        <w:ind w:left="2160" w:hanging="2160"/>
      </w:pPr>
      <w:r w:rsidRPr="00BA5C8F">
        <w:t>CITY COUNCIL</w:t>
      </w:r>
    </w:p>
    <w:p w14:paraId="0563533D" w14:textId="4CC4B85F" w:rsidR="009F51DB" w:rsidRDefault="00B8331B" w:rsidP="004A3549">
      <w:pPr>
        <w:pStyle w:val="Subtitle"/>
        <w:framePr w:w="6769" w:h="3436" w:wrap="around" w:x="4582" w:y="-290"/>
        <w:pBdr>
          <w:top w:val="none" w:sz="0" w:space="0" w:color="auto"/>
          <w:left w:val="none" w:sz="0" w:space="0" w:color="auto"/>
          <w:bottom w:val="none" w:sz="0" w:space="0" w:color="auto"/>
          <w:right w:val="none" w:sz="0" w:space="0" w:color="auto"/>
        </w:pBdr>
        <w:rPr>
          <w:u w:val="single"/>
        </w:rPr>
      </w:pPr>
      <w:r>
        <w:rPr>
          <w:u w:val="single"/>
        </w:rPr>
        <w:t>April 17</w:t>
      </w:r>
      <w:r w:rsidR="005E3715">
        <w:rPr>
          <w:u w:val="single"/>
        </w:rPr>
        <w:t>, 2019</w:t>
      </w:r>
    </w:p>
    <w:p w14:paraId="2B7A6ECC" w14:textId="0052A571" w:rsidR="005E3715" w:rsidRPr="005E3715" w:rsidRDefault="005E3715" w:rsidP="004A3549">
      <w:pPr>
        <w:pStyle w:val="Subtitle"/>
        <w:framePr w:w="6769" w:h="3436" w:wrap="around" w:x="4582" w:y="-290"/>
        <w:pBdr>
          <w:top w:val="none" w:sz="0" w:space="0" w:color="auto"/>
          <w:left w:val="none" w:sz="0" w:space="0" w:color="auto"/>
          <w:bottom w:val="none" w:sz="0" w:space="0" w:color="auto"/>
          <w:right w:val="none" w:sz="0" w:space="0" w:color="auto"/>
        </w:pBdr>
        <w:rPr>
          <w:sz w:val="28"/>
          <w:szCs w:val="28"/>
        </w:rPr>
      </w:pPr>
      <w:r w:rsidRPr="005E3715">
        <w:rPr>
          <w:sz w:val="28"/>
          <w:szCs w:val="28"/>
        </w:rPr>
        <w:t>CLOSED SESSION</w:t>
      </w:r>
    </w:p>
    <w:p w14:paraId="12F9482D" w14:textId="3A4F3799" w:rsidR="005E3715" w:rsidRPr="005E3715" w:rsidRDefault="005E3715" w:rsidP="004A3549">
      <w:pPr>
        <w:pStyle w:val="Subtitle"/>
        <w:framePr w:w="6769" w:h="3436" w:wrap="around" w:x="4582" w:y="-290"/>
        <w:pBdr>
          <w:top w:val="none" w:sz="0" w:space="0" w:color="auto"/>
          <w:left w:val="none" w:sz="0" w:space="0" w:color="auto"/>
          <w:bottom w:val="none" w:sz="0" w:space="0" w:color="auto"/>
          <w:right w:val="none" w:sz="0" w:space="0" w:color="auto"/>
        </w:pBdr>
      </w:pPr>
      <w:r w:rsidRPr="005E3715">
        <w:t>6:00 P.M.</w:t>
      </w:r>
    </w:p>
    <w:p w14:paraId="7DA19146" w14:textId="73E8AF07" w:rsidR="005E3715" w:rsidRPr="005E3715" w:rsidRDefault="005E3715" w:rsidP="005E3715">
      <w:pPr>
        <w:framePr w:w="6769" w:h="3436" w:hSpace="180" w:wrap="around" w:vAnchor="text" w:hAnchor="page" w:x="4582" w:y="-290"/>
        <w:jc w:val="center"/>
        <w:rPr>
          <w:b/>
          <w:sz w:val="28"/>
          <w:szCs w:val="28"/>
        </w:rPr>
      </w:pPr>
      <w:r w:rsidRPr="005E3715">
        <w:rPr>
          <w:b/>
          <w:sz w:val="28"/>
          <w:szCs w:val="28"/>
        </w:rPr>
        <w:t>Administrative Conference Room</w:t>
      </w:r>
    </w:p>
    <w:p w14:paraId="664EB0FC" w14:textId="0652B818" w:rsidR="005E3715" w:rsidRPr="005E3715" w:rsidRDefault="005E3715" w:rsidP="005E3715">
      <w:pPr>
        <w:framePr w:w="6769" w:h="3436" w:hSpace="180" w:wrap="around" w:vAnchor="text" w:hAnchor="page" w:x="4582" w:y="-290"/>
        <w:jc w:val="center"/>
        <w:rPr>
          <w:b/>
          <w:sz w:val="28"/>
          <w:szCs w:val="28"/>
        </w:rPr>
      </w:pPr>
      <w:r w:rsidRPr="005E3715">
        <w:rPr>
          <w:b/>
          <w:sz w:val="28"/>
          <w:szCs w:val="28"/>
        </w:rPr>
        <w:t xml:space="preserve">91 </w:t>
      </w:r>
      <w:proofErr w:type="spellStart"/>
      <w:r w:rsidRPr="005E3715">
        <w:rPr>
          <w:b/>
          <w:sz w:val="28"/>
          <w:szCs w:val="28"/>
        </w:rPr>
        <w:t>Ashfield</w:t>
      </w:r>
      <w:proofErr w:type="spellEnd"/>
      <w:r w:rsidRPr="005E3715">
        <w:rPr>
          <w:b/>
          <w:sz w:val="28"/>
          <w:szCs w:val="28"/>
        </w:rPr>
        <w:t xml:space="preserve"> Rd</w:t>
      </w:r>
    </w:p>
    <w:p w14:paraId="33553370" w14:textId="031640D2" w:rsidR="009350FE" w:rsidRDefault="007651B9" w:rsidP="009350FE">
      <w:pPr>
        <w:pStyle w:val="Subtitle"/>
        <w:framePr w:w="6769" w:h="3436" w:wrap="around" w:x="4582" w:y="-290"/>
        <w:pBdr>
          <w:top w:val="none" w:sz="0" w:space="0" w:color="auto"/>
          <w:left w:val="none" w:sz="0" w:space="0" w:color="auto"/>
          <w:bottom w:val="none" w:sz="0" w:space="0" w:color="auto"/>
          <w:right w:val="none" w:sz="0" w:space="0" w:color="auto"/>
        </w:pBdr>
        <w:rPr>
          <w:sz w:val="28"/>
          <w:szCs w:val="28"/>
        </w:rPr>
      </w:pPr>
      <w:r>
        <w:rPr>
          <w:sz w:val="28"/>
          <w:szCs w:val="28"/>
        </w:rPr>
        <w:t>REGULAR</w:t>
      </w:r>
      <w:r w:rsidR="009350FE" w:rsidRPr="00BA5C8F">
        <w:rPr>
          <w:sz w:val="28"/>
          <w:szCs w:val="28"/>
        </w:rPr>
        <w:t xml:space="preserve"> MEETING</w:t>
      </w:r>
    </w:p>
    <w:p w14:paraId="1F0D0D72" w14:textId="52C98CFA" w:rsidR="009F51DB" w:rsidRPr="00BA5C8F" w:rsidRDefault="009F51DB" w:rsidP="009350FE">
      <w:pPr>
        <w:pStyle w:val="Subtitle"/>
        <w:framePr w:w="6769" w:h="3436" w:wrap="around" w:x="4582" w:y="-290"/>
        <w:pBdr>
          <w:top w:val="none" w:sz="0" w:space="0" w:color="auto"/>
          <w:left w:val="none" w:sz="0" w:space="0" w:color="auto"/>
          <w:bottom w:val="none" w:sz="0" w:space="0" w:color="auto"/>
          <w:right w:val="none" w:sz="0" w:space="0" w:color="auto"/>
        </w:pBdr>
        <w:rPr>
          <w:sz w:val="28"/>
          <w:szCs w:val="28"/>
        </w:rPr>
      </w:pPr>
      <w:r>
        <w:rPr>
          <w:sz w:val="28"/>
          <w:szCs w:val="28"/>
        </w:rPr>
        <w:t>7:00 P.M.</w:t>
      </w:r>
    </w:p>
    <w:p w14:paraId="66A31DFC" w14:textId="0E01B23E" w:rsidR="009350FE" w:rsidRDefault="00A4719B" w:rsidP="009350FE">
      <w:pPr>
        <w:framePr w:w="6769" w:h="3436" w:hSpace="180" w:wrap="around" w:vAnchor="text" w:hAnchor="page" w:x="4582" w:y="-290"/>
        <w:jc w:val="center"/>
        <w:rPr>
          <w:b/>
          <w:sz w:val="28"/>
          <w:szCs w:val="28"/>
        </w:rPr>
      </w:pPr>
      <w:r>
        <w:rPr>
          <w:b/>
          <w:sz w:val="28"/>
          <w:szCs w:val="28"/>
        </w:rPr>
        <w:t>City Council</w:t>
      </w:r>
      <w:r w:rsidR="004D66D8">
        <w:rPr>
          <w:b/>
          <w:sz w:val="28"/>
          <w:szCs w:val="28"/>
        </w:rPr>
        <w:t xml:space="preserve"> Chambers</w:t>
      </w:r>
    </w:p>
    <w:p w14:paraId="049CCA18" w14:textId="721FBED9" w:rsidR="004D66D8" w:rsidRDefault="004D66D8" w:rsidP="009350FE">
      <w:pPr>
        <w:framePr w:w="6769" w:h="3436" w:hSpace="180" w:wrap="around" w:vAnchor="text" w:hAnchor="page" w:x="4582" w:y="-290"/>
        <w:jc w:val="center"/>
        <w:rPr>
          <w:b/>
          <w:sz w:val="28"/>
          <w:szCs w:val="28"/>
        </w:rPr>
      </w:pPr>
      <w:r>
        <w:rPr>
          <w:b/>
          <w:sz w:val="28"/>
          <w:szCs w:val="28"/>
        </w:rPr>
        <w:t xml:space="preserve">94 </w:t>
      </w:r>
      <w:proofErr w:type="spellStart"/>
      <w:r>
        <w:rPr>
          <w:b/>
          <w:sz w:val="28"/>
          <w:szCs w:val="28"/>
        </w:rPr>
        <w:t>Ashfield</w:t>
      </w:r>
      <w:proofErr w:type="spellEnd"/>
      <w:r>
        <w:rPr>
          <w:b/>
          <w:sz w:val="28"/>
          <w:szCs w:val="28"/>
        </w:rPr>
        <w:t xml:space="preserve"> Road</w:t>
      </w:r>
    </w:p>
    <w:p w14:paraId="30DCF817" w14:textId="77777777" w:rsidR="005041B4" w:rsidRPr="00BA5C8F" w:rsidRDefault="005041B4" w:rsidP="00DD2612">
      <w:pPr>
        <w:tabs>
          <w:tab w:val="left" w:pos="1440"/>
        </w:tabs>
        <w:rPr>
          <w:i/>
        </w:rPr>
      </w:pPr>
    </w:p>
    <w:p w14:paraId="2D969874" w14:textId="08D853A7" w:rsidR="009F51DB" w:rsidRPr="00605299" w:rsidRDefault="00700AA1" w:rsidP="00605299">
      <w:pPr>
        <w:pStyle w:val="Title"/>
        <w:tabs>
          <w:tab w:val="left" w:pos="1440"/>
          <w:tab w:val="left" w:pos="2520"/>
        </w:tabs>
        <w:ind w:left="2160" w:hanging="2160"/>
        <w:jc w:val="left"/>
        <w:rPr>
          <w:b w:val="0"/>
          <w:sz w:val="28"/>
        </w:rPr>
      </w:pPr>
      <w:r w:rsidRPr="00BA5C8F">
        <w:rPr>
          <w:noProof/>
        </w:rPr>
        <w:drawing>
          <wp:inline distT="0" distB="0" distL="0" distR="0" wp14:anchorId="24F2CBE4" wp14:editId="1184AA45">
            <wp:extent cx="1624601"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24601" cy="1714500"/>
                    </a:xfrm>
                    <a:prstGeom prst="rect">
                      <a:avLst/>
                    </a:prstGeom>
                    <a:noFill/>
                    <a:ln w="9525">
                      <a:noFill/>
                      <a:miter lim="800000"/>
                      <a:headEnd/>
                      <a:tailEnd/>
                    </a:ln>
                  </pic:spPr>
                </pic:pic>
              </a:graphicData>
            </a:graphic>
          </wp:inline>
        </w:drawing>
      </w:r>
    </w:p>
    <w:p w14:paraId="6E0DD142" w14:textId="77777777" w:rsidR="00605299" w:rsidRPr="00A91DB9" w:rsidRDefault="00605299" w:rsidP="006F1F4B">
      <w:pPr>
        <w:pStyle w:val="Title"/>
        <w:tabs>
          <w:tab w:val="left" w:pos="1440"/>
        </w:tabs>
        <w:jc w:val="both"/>
        <w:rPr>
          <w:i/>
          <w:sz w:val="24"/>
        </w:rPr>
      </w:pPr>
    </w:p>
    <w:p w14:paraId="1B09E0E9" w14:textId="77777777" w:rsidR="005E3715" w:rsidRDefault="005E3715" w:rsidP="006F1F4B">
      <w:pPr>
        <w:pStyle w:val="Title"/>
        <w:tabs>
          <w:tab w:val="left" w:pos="1440"/>
        </w:tabs>
        <w:jc w:val="both"/>
        <w:rPr>
          <w:i/>
          <w:sz w:val="24"/>
        </w:rPr>
      </w:pPr>
    </w:p>
    <w:p w14:paraId="65060310" w14:textId="77777777" w:rsidR="005E3715" w:rsidRDefault="005E3715" w:rsidP="006F1F4B">
      <w:pPr>
        <w:pStyle w:val="Title"/>
        <w:tabs>
          <w:tab w:val="left" w:pos="1440"/>
        </w:tabs>
        <w:jc w:val="both"/>
        <w:rPr>
          <w:i/>
          <w:sz w:val="24"/>
        </w:rPr>
      </w:pPr>
    </w:p>
    <w:p w14:paraId="32B07466" w14:textId="77777777" w:rsidR="005E3715" w:rsidRDefault="005E3715" w:rsidP="006F1F4B">
      <w:pPr>
        <w:pStyle w:val="Title"/>
        <w:tabs>
          <w:tab w:val="left" w:pos="1440"/>
        </w:tabs>
        <w:jc w:val="both"/>
        <w:rPr>
          <w:i/>
          <w:sz w:val="24"/>
        </w:rPr>
      </w:pPr>
    </w:p>
    <w:p w14:paraId="5A6AA7B3" w14:textId="77777777" w:rsidR="00062FEC" w:rsidRDefault="00062FEC" w:rsidP="006F1F4B">
      <w:pPr>
        <w:pStyle w:val="Title"/>
        <w:tabs>
          <w:tab w:val="left" w:pos="1440"/>
        </w:tabs>
        <w:jc w:val="both"/>
        <w:rPr>
          <w:i/>
          <w:sz w:val="24"/>
        </w:rPr>
      </w:pPr>
    </w:p>
    <w:p w14:paraId="7618B1FF" w14:textId="77777777" w:rsidR="00746382" w:rsidRPr="00DD1009" w:rsidRDefault="00746382" w:rsidP="00746382">
      <w:pPr>
        <w:rPr>
          <w:rFonts w:ascii="Arial" w:hAnsi="Arial" w:cs="Arial"/>
          <w:b/>
          <w:color w:val="212222"/>
          <w:sz w:val="22"/>
          <w:szCs w:val="22"/>
          <w:u w:val="single"/>
        </w:rPr>
      </w:pPr>
    </w:p>
    <w:p w14:paraId="38EB9AEB" w14:textId="723725AE" w:rsidR="00746382" w:rsidRPr="00DD1009" w:rsidRDefault="00746382" w:rsidP="00746382">
      <w:pPr>
        <w:rPr>
          <w:b/>
          <w:color w:val="212222"/>
          <w:sz w:val="24"/>
          <w:szCs w:val="24"/>
          <w:u w:val="single"/>
        </w:rPr>
      </w:pPr>
      <w:r w:rsidRPr="00DD1009">
        <w:rPr>
          <w:b/>
          <w:color w:val="212222"/>
          <w:sz w:val="24"/>
          <w:szCs w:val="24"/>
          <w:u w:val="single"/>
        </w:rPr>
        <w:t>6:00 CLOSED SESSION</w:t>
      </w:r>
    </w:p>
    <w:p w14:paraId="48AD731B" w14:textId="4125A60E" w:rsidR="00746382" w:rsidRPr="00DD1009" w:rsidRDefault="00746382" w:rsidP="00746382">
      <w:pPr>
        <w:rPr>
          <w:b/>
          <w:color w:val="212222"/>
          <w:sz w:val="24"/>
          <w:szCs w:val="24"/>
          <w:u w:val="single"/>
        </w:rPr>
      </w:pPr>
    </w:p>
    <w:p w14:paraId="5C60395B" w14:textId="67B885FD" w:rsidR="00746382" w:rsidRPr="00DD1009" w:rsidRDefault="00746382" w:rsidP="00746382">
      <w:pPr>
        <w:rPr>
          <w:b/>
          <w:color w:val="212222"/>
          <w:sz w:val="24"/>
          <w:szCs w:val="24"/>
          <w:u w:val="single"/>
        </w:rPr>
      </w:pPr>
      <w:r w:rsidRPr="00DD1009">
        <w:rPr>
          <w:b/>
          <w:color w:val="212222"/>
          <w:sz w:val="24"/>
          <w:szCs w:val="24"/>
          <w:u w:val="single"/>
        </w:rPr>
        <w:t>CLOSED SESSION IN CONFERENCE ROOM</w:t>
      </w:r>
    </w:p>
    <w:p w14:paraId="2CF92981" w14:textId="6DBA1799" w:rsidR="00746382" w:rsidRDefault="00746382" w:rsidP="00746382">
      <w:pPr>
        <w:rPr>
          <w:color w:val="212222"/>
          <w:sz w:val="24"/>
          <w:szCs w:val="24"/>
        </w:rPr>
      </w:pPr>
    </w:p>
    <w:p w14:paraId="17282B57" w14:textId="4ADA2E9C" w:rsidR="00746382" w:rsidRDefault="00746382" w:rsidP="00746382">
      <w:pPr>
        <w:rPr>
          <w:color w:val="212222"/>
          <w:sz w:val="24"/>
          <w:szCs w:val="24"/>
        </w:rPr>
      </w:pPr>
      <w:r w:rsidRPr="00DD1009">
        <w:rPr>
          <w:b/>
          <w:color w:val="212222"/>
          <w:sz w:val="24"/>
          <w:szCs w:val="24"/>
          <w:u w:val="single"/>
        </w:rPr>
        <w:t>ROLL CALL</w:t>
      </w:r>
      <w:r>
        <w:rPr>
          <w:color w:val="212222"/>
          <w:sz w:val="24"/>
          <w:szCs w:val="24"/>
        </w:rPr>
        <w:tab/>
      </w:r>
      <w:r>
        <w:rPr>
          <w:color w:val="212222"/>
          <w:sz w:val="24"/>
          <w:szCs w:val="24"/>
        </w:rPr>
        <w:tab/>
        <w:t>Widmer, DeGolia, Lewis, Wiest, Lempres</w:t>
      </w:r>
    </w:p>
    <w:p w14:paraId="2F3AF289" w14:textId="03773FC6" w:rsidR="00746382" w:rsidRDefault="00746382" w:rsidP="00746382">
      <w:pPr>
        <w:rPr>
          <w:color w:val="212222"/>
          <w:sz w:val="24"/>
          <w:szCs w:val="24"/>
        </w:rPr>
      </w:pPr>
    </w:p>
    <w:p w14:paraId="10D645C8" w14:textId="4CB8714C" w:rsidR="00746382" w:rsidRPr="005B306F" w:rsidRDefault="00746382" w:rsidP="00746382">
      <w:pPr>
        <w:rPr>
          <w:color w:val="212222"/>
          <w:sz w:val="24"/>
          <w:szCs w:val="24"/>
        </w:rPr>
      </w:pPr>
      <w:r>
        <w:rPr>
          <w:b/>
          <w:color w:val="212222"/>
          <w:sz w:val="24"/>
          <w:szCs w:val="24"/>
          <w:u w:val="single"/>
        </w:rPr>
        <w:t>PUBLIC COMMENTS</w:t>
      </w:r>
      <w:r>
        <w:rPr>
          <w:color w:val="212222"/>
          <w:sz w:val="24"/>
          <w:szCs w:val="24"/>
        </w:rPr>
        <w:t xml:space="preserve"> – None.</w:t>
      </w:r>
    </w:p>
    <w:p w14:paraId="283EDB1E" w14:textId="0E68E3D8" w:rsidR="00746382" w:rsidRDefault="00746382" w:rsidP="00746382">
      <w:pPr>
        <w:rPr>
          <w:color w:val="212222"/>
          <w:sz w:val="24"/>
          <w:szCs w:val="24"/>
        </w:rPr>
      </w:pPr>
    </w:p>
    <w:p w14:paraId="68F9960E" w14:textId="27BB3466" w:rsidR="00746382" w:rsidRDefault="00746382" w:rsidP="00746382">
      <w:pPr>
        <w:rPr>
          <w:color w:val="212222"/>
          <w:sz w:val="24"/>
          <w:szCs w:val="24"/>
        </w:rPr>
      </w:pPr>
      <w:r>
        <w:rPr>
          <w:b/>
          <w:color w:val="212222"/>
          <w:sz w:val="24"/>
          <w:szCs w:val="24"/>
          <w:u w:val="single"/>
        </w:rPr>
        <w:t>CLOSED SESSION</w:t>
      </w:r>
    </w:p>
    <w:p w14:paraId="53D60671" w14:textId="54C211A3" w:rsidR="00746382" w:rsidRDefault="00746382" w:rsidP="00746382">
      <w:pPr>
        <w:rPr>
          <w:color w:val="212222"/>
          <w:sz w:val="24"/>
          <w:szCs w:val="24"/>
        </w:rPr>
      </w:pPr>
    </w:p>
    <w:p w14:paraId="342B8C55" w14:textId="1A8CEB60" w:rsidR="00746382" w:rsidRDefault="00746382" w:rsidP="005B306F">
      <w:pPr>
        <w:pStyle w:val="ListParagraph"/>
        <w:numPr>
          <w:ilvl w:val="0"/>
          <w:numId w:val="50"/>
        </w:numPr>
        <w:rPr>
          <w:color w:val="212222"/>
          <w:sz w:val="24"/>
          <w:szCs w:val="24"/>
        </w:rPr>
      </w:pPr>
      <w:r>
        <w:rPr>
          <w:b/>
          <w:color w:val="212222"/>
          <w:sz w:val="24"/>
          <w:szCs w:val="24"/>
          <w:u w:val="single"/>
        </w:rPr>
        <w:t>PUBLIC EMPLOYEE PERFORMANCE EVALUATION</w:t>
      </w:r>
      <w:r>
        <w:rPr>
          <w:color w:val="212222"/>
          <w:sz w:val="24"/>
          <w:szCs w:val="24"/>
        </w:rPr>
        <w:t xml:space="preserve"> – Pursuant to Government Code Section 54957(b)</w:t>
      </w:r>
    </w:p>
    <w:p w14:paraId="2B2E944C" w14:textId="62F19DD3" w:rsidR="00746382" w:rsidRDefault="00746382" w:rsidP="005B306F">
      <w:pPr>
        <w:rPr>
          <w:color w:val="212222"/>
          <w:sz w:val="24"/>
          <w:szCs w:val="24"/>
        </w:rPr>
      </w:pPr>
    </w:p>
    <w:p w14:paraId="6A408D07" w14:textId="3662A056" w:rsidR="00746382" w:rsidRPr="00DD1009" w:rsidRDefault="00746382" w:rsidP="00DD1009">
      <w:pPr>
        <w:ind w:left="720"/>
        <w:rPr>
          <w:color w:val="212222"/>
          <w:sz w:val="24"/>
          <w:szCs w:val="24"/>
        </w:rPr>
      </w:pPr>
      <w:r>
        <w:rPr>
          <w:color w:val="212222"/>
          <w:sz w:val="24"/>
          <w:szCs w:val="24"/>
        </w:rPr>
        <w:t>City Manager</w:t>
      </w:r>
    </w:p>
    <w:p w14:paraId="2BF89F18" w14:textId="42AA378C" w:rsidR="00746382" w:rsidRDefault="00746382" w:rsidP="005B306F">
      <w:pPr>
        <w:rPr>
          <w:color w:val="212222"/>
          <w:sz w:val="24"/>
          <w:szCs w:val="24"/>
        </w:rPr>
      </w:pPr>
    </w:p>
    <w:p w14:paraId="15A3BF30" w14:textId="48C07673" w:rsidR="00746382" w:rsidRPr="00DD1009" w:rsidRDefault="00746382" w:rsidP="005B306F">
      <w:pPr>
        <w:pStyle w:val="ListParagraph"/>
        <w:numPr>
          <w:ilvl w:val="0"/>
          <w:numId w:val="50"/>
        </w:numPr>
        <w:rPr>
          <w:color w:val="212222"/>
          <w:sz w:val="24"/>
          <w:szCs w:val="24"/>
        </w:rPr>
      </w:pPr>
      <w:r>
        <w:rPr>
          <w:b/>
          <w:color w:val="212222"/>
          <w:sz w:val="24"/>
          <w:szCs w:val="24"/>
          <w:u w:val="single"/>
        </w:rPr>
        <w:t>CONFERENCE WITH LABOR NEGOTIATOR</w:t>
      </w:r>
      <w:r>
        <w:rPr>
          <w:color w:val="212222"/>
          <w:sz w:val="24"/>
          <w:szCs w:val="24"/>
        </w:rPr>
        <w:t xml:space="preserve"> – Labor negotiations pursuant to Government Code Section 54957.6</w:t>
      </w:r>
    </w:p>
    <w:p w14:paraId="715EC999" w14:textId="1F12D19E" w:rsidR="00746382" w:rsidRDefault="00746382" w:rsidP="005B306F">
      <w:pPr>
        <w:ind w:left="360"/>
        <w:rPr>
          <w:color w:val="212222"/>
          <w:sz w:val="24"/>
          <w:szCs w:val="24"/>
        </w:rPr>
      </w:pPr>
    </w:p>
    <w:p w14:paraId="300057C4" w14:textId="1EF47173" w:rsidR="00746382" w:rsidRDefault="00746382" w:rsidP="005B306F">
      <w:pPr>
        <w:ind w:left="720"/>
        <w:rPr>
          <w:color w:val="212222"/>
          <w:sz w:val="24"/>
          <w:szCs w:val="24"/>
        </w:rPr>
      </w:pPr>
      <w:r>
        <w:rPr>
          <w:color w:val="212222"/>
          <w:sz w:val="24"/>
          <w:szCs w:val="24"/>
        </w:rPr>
        <w:t>Agency Negotiator: George Rodericks, City Manager</w:t>
      </w:r>
    </w:p>
    <w:p w14:paraId="22B10FA9" w14:textId="7F405DBF" w:rsidR="00746382" w:rsidRDefault="00746382" w:rsidP="005B306F">
      <w:pPr>
        <w:ind w:left="720"/>
        <w:rPr>
          <w:color w:val="212222"/>
          <w:sz w:val="24"/>
          <w:szCs w:val="24"/>
        </w:rPr>
      </w:pPr>
      <w:r>
        <w:rPr>
          <w:color w:val="212222"/>
          <w:sz w:val="24"/>
          <w:szCs w:val="24"/>
        </w:rPr>
        <w:t>Employee Organization: Unrepresented Employees, Atherton Police Officers’ Association</w:t>
      </w:r>
    </w:p>
    <w:p w14:paraId="413C5704" w14:textId="099CB4CA" w:rsidR="003F48A4" w:rsidRDefault="003F48A4" w:rsidP="006F1F4B">
      <w:pPr>
        <w:pStyle w:val="Title"/>
        <w:tabs>
          <w:tab w:val="left" w:pos="1440"/>
        </w:tabs>
        <w:jc w:val="both"/>
        <w:rPr>
          <w:color w:val="000000" w:themeColor="text1"/>
          <w:sz w:val="24"/>
        </w:rPr>
      </w:pPr>
    </w:p>
    <w:p w14:paraId="5BD066D3" w14:textId="058112B6" w:rsidR="00746382" w:rsidRPr="00DD1009" w:rsidRDefault="00746382" w:rsidP="006F1F4B">
      <w:pPr>
        <w:pStyle w:val="Title"/>
        <w:tabs>
          <w:tab w:val="left" w:pos="1440"/>
        </w:tabs>
        <w:jc w:val="both"/>
        <w:rPr>
          <w:color w:val="000000" w:themeColor="text1"/>
          <w:sz w:val="24"/>
        </w:rPr>
      </w:pPr>
      <w:r w:rsidRPr="00DD1009">
        <w:rPr>
          <w:color w:val="000000" w:themeColor="text1"/>
          <w:sz w:val="24"/>
        </w:rPr>
        <w:t>ADJOURN FROM CLOSED SESSION AND CONVENE IN OPEN SESSION IN THE COUNCIL CHAMBERS</w:t>
      </w:r>
    </w:p>
    <w:p w14:paraId="43B78DA2" w14:textId="77777777" w:rsidR="00746382" w:rsidRPr="00DD1009" w:rsidRDefault="00746382" w:rsidP="006F1F4B">
      <w:pPr>
        <w:pStyle w:val="Title"/>
        <w:tabs>
          <w:tab w:val="left" w:pos="1440"/>
        </w:tabs>
        <w:jc w:val="both"/>
        <w:rPr>
          <w:b w:val="0"/>
          <w:color w:val="000000" w:themeColor="text1"/>
          <w:sz w:val="24"/>
          <w:u w:val="single"/>
        </w:rPr>
      </w:pPr>
    </w:p>
    <w:p w14:paraId="6557CF5B" w14:textId="0404B823" w:rsidR="001517A2" w:rsidRPr="00DD1009" w:rsidRDefault="001517A2" w:rsidP="00C066BD">
      <w:pPr>
        <w:pStyle w:val="Title"/>
        <w:tabs>
          <w:tab w:val="left" w:pos="1440"/>
        </w:tabs>
        <w:jc w:val="both"/>
        <w:rPr>
          <w:b w:val="0"/>
          <w:color w:val="000000" w:themeColor="text1"/>
          <w:sz w:val="24"/>
        </w:rPr>
      </w:pPr>
      <w:r w:rsidRPr="00DD1009">
        <w:rPr>
          <w:b w:val="0"/>
          <w:color w:val="000000" w:themeColor="text1"/>
          <w:sz w:val="24"/>
        </w:rPr>
        <w:t>Mayor Widmer called the meeting to order at 7:00 p.m.</w:t>
      </w:r>
    </w:p>
    <w:p w14:paraId="01330B51" w14:textId="77777777" w:rsidR="001517A2" w:rsidRPr="001517A2" w:rsidRDefault="001517A2" w:rsidP="00C066BD">
      <w:pPr>
        <w:pStyle w:val="Title"/>
        <w:tabs>
          <w:tab w:val="left" w:pos="1440"/>
        </w:tabs>
        <w:jc w:val="both"/>
        <w:rPr>
          <w:b w:val="0"/>
          <w:sz w:val="24"/>
        </w:rPr>
      </w:pPr>
    </w:p>
    <w:p w14:paraId="351FD994" w14:textId="213AD9D2" w:rsidR="00BC11BF" w:rsidRPr="00BC11BF" w:rsidRDefault="00C066BD" w:rsidP="00BC11BF">
      <w:pPr>
        <w:pStyle w:val="Title"/>
        <w:tabs>
          <w:tab w:val="left" w:pos="1440"/>
        </w:tabs>
        <w:jc w:val="both"/>
        <w:rPr>
          <w:sz w:val="24"/>
          <w:u w:val="single"/>
        </w:rPr>
      </w:pPr>
      <w:r w:rsidRPr="00EE4A70">
        <w:rPr>
          <w:sz w:val="24"/>
          <w:u w:val="single"/>
        </w:rPr>
        <w:t>7:00 REGULAR SESSION</w:t>
      </w:r>
      <w:r w:rsidR="00B112C4">
        <w:rPr>
          <w:sz w:val="24"/>
          <w:u w:val="single"/>
        </w:rPr>
        <w:t xml:space="preserve"> </w:t>
      </w:r>
      <w:r w:rsidR="00B112C4" w:rsidRPr="00B112C4">
        <w:rPr>
          <w:b w:val="0"/>
          <w:i/>
          <w:sz w:val="24"/>
        </w:rPr>
        <w:t>– Convene as the City Council</w:t>
      </w:r>
    </w:p>
    <w:p w14:paraId="21EAD7D0" w14:textId="77777777" w:rsidR="00BC11BF" w:rsidRPr="001A3AE4" w:rsidRDefault="00BC11BF" w:rsidP="001A3AE4">
      <w:pPr>
        <w:tabs>
          <w:tab w:val="left" w:pos="1440"/>
          <w:tab w:val="center" w:pos="4320"/>
          <w:tab w:val="right" w:pos="8640"/>
        </w:tabs>
        <w:jc w:val="both"/>
        <w:rPr>
          <w:b/>
          <w:sz w:val="24"/>
        </w:rPr>
      </w:pPr>
    </w:p>
    <w:p w14:paraId="7F591872" w14:textId="77777777" w:rsidR="0053745D" w:rsidRPr="00BA5C8F" w:rsidRDefault="0053745D" w:rsidP="006F1F4B">
      <w:pPr>
        <w:pStyle w:val="ListParagraph"/>
        <w:numPr>
          <w:ilvl w:val="0"/>
          <w:numId w:val="15"/>
        </w:numPr>
        <w:tabs>
          <w:tab w:val="left" w:pos="1440"/>
          <w:tab w:val="center" w:pos="4320"/>
          <w:tab w:val="right" w:pos="8640"/>
        </w:tabs>
        <w:ind w:hanging="720"/>
        <w:jc w:val="both"/>
        <w:rPr>
          <w:b/>
          <w:sz w:val="24"/>
        </w:rPr>
      </w:pPr>
      <w:r w:rsidRPr="00BA5C8F">
        <w:rPr>
          <w:b/>
          <w:sz w:val="24"/>
          <w:u w:val="single"/>
        </w:rPr>
        <w:t>PLEDGE OF ALLEGIANCE</w:t>
      </w:r>
    </w:p>
    <w:p w14:paraId="180BC23B" w14:textId="04DFD7CE" w:rsidR="0053745D" w:rsidRPr="00BA5C8F" w:rsidRDefault="0053745D" w:rsidP="006F1F4B">
      <w:pPr>
        <w:tabs>
          <w:tab w:val="left" w:pos="1440"/>
          <w:tab w:val="center" w:pos="4320"/>
          <w:tab w:val="right" w:pos="8640"/>
        </w:tabs>
        <w:jc w:val="both"/>
        <w:rPr>
          <w:b/>
          <w:sz w:val="24"/>
        </w:rPr>
      </w:pPr>
      <w:r w:rsidRPr="00BA5C8F">
        <w:rPr>
          <w:sz w:val="24"/>
        </w:rPr>
        <w:tab/>
      </w:r>
      <w:r w:rsidRPr="00BA5C8F">
        <w:rPr>
          <w:sz w:val="24"/>
        </w:rPr>
        <w:tab/>
      </w:r>
      <w:r w:rsidRPr="00BA5C8F">
        <w:rPr>
          <w:sz w:val="24"/>
        </w:rPr>
        <w:tab/>
      </w:r>
    </w:p>
    <w:p w14:paraId="162722BC" w14:textId="1E564C16" w:rsidR="0053745D" w:rsidRPr="00BA5C8F" w:rsidRDefault="0053745D" w:rsidP="006F1F4B">
      <w:pPr>
        <w:tabs>
          <w:tab w:val="left" w:pos="540"/>
          <w:tab w:val="left" w:pos="720"/>
          <w:tab w:val="left" w:pos="1440"/>
        </w:tabs>
        <w:ind w:left="1440" w:hanging="1440"/>
        <w:jc w:val="both"/>
        <w:rPr>
          <w:b/>
          <w:sz w:val="24"/>
        </w:rPr>
      </w:pPr>
      <w:r w:rsidRPr="00BA5C8F">
        <w:rPr>
          <w:b/>
          <w:sz w:val="24"/>
        </w:rPr>
        <w:t>2.</w:t>
      </w:r>
      <w:r w:rsidRPr="00BA5C8F">
        <w:rPr>
          <w:b/>
          <w:sz w:val="24"/>
        </w:rPr>
        <w:tab/>
      </w:r>
      <w:r w:rsidRPr="00BA5C8F">
        <w:rPr>
          <w:b/>
          <w:sz w:val="24"/>
        </w:rPr>
        <w:tab/>
      </w:r>
      <w:r w:rsidRPr="00BA5C8F">
        <w:rPr>
          <w:b/>
          <w:sz w:val="24"/>
          <w:u w:val="single"/>
        </w:rPr>
        <w:t>ROLL CALL</w:t>
      </w:r>
      <w:r w:rsidRPr="00BA5C8F">
        <w:rPr>
          <w:b/>
          <w:sz w:val="24"/>
        </w:rPr>
        <w:tab/>
      </w:r>
      <w:r w:rsidR="00805908" w:rsidRPr="00BA5C8F">
        <w:rPr>
          <w:b/>
          <w:sz w:val="24"/>
        </w:rPr>
        <w:t xml:space="preserve"> </w:t>
      </w:r>
      <w:r w:rsidR="00805908" w:rsidRPr="00BA5C8F">
        <w:rPr>
          <w:b/>
          <w:sz w:val="24"/>
        </w:rPr>
        <w:tab/>
      </w:r>
      <w:r w:rsidR="00A4719B">
        <w:rPr>
          <w:b/>
          <w:sz w:val="24"/>
        </w:rPr>
        <w:t xml:space="preserve">Widmer, </w:t>
      </w:r>
      <w:r w:rsidR="0097337E">
        <w:rPr>
          <w:b/>
          <w:sz w:val="24"/>
        </w:rPr>
        <w:t xml:space="preserve">DeGolia, </w:t>
      </w:r>
      <w:r w:rsidR="00092C69" w:rsidRPr="00BA5C8F">
        <w:rPr>
          <w:b/>
          <w:sz w:val="24"/>
        </w:rPr>
        <w:t>Lewis</w:t>
      </w:r>
      <w:r w:rsidR="00963640">
        <w:rPr>
          <w:b/>
          <w:sz w:val="24"/>
        </w:rPr>
        <w:t>,</w:t>
      </w:r>
      <w:r w:rsidR="00092C69" w:rsidRPr="00BA5C8F">
        <w:rPr>
          <w:b/>
          <w:sz w:val="24"/>
        </w:rPr>
        <w:t xml:space="preserve"> </w:t>
      </w:r>
      <w:r w:rsidR="0097337E">
        <w:rPr>
          <w:b/>
          <w:sz w:val="24"/>
        </w:rPr>
        <w:t>Wiest</w:t>
      </w:r>
      <w:r w:rsidR="00A4719B">
        <w:rPr>
          <w:b/>
          <w:sz w:val="24"/>
        </w:rPr>
        <w:t>, Lempres</w:t>
      </w:r>
    </w:p>
    <w:p w14:paraId="2FD5ADF7" w14:textId="77777777" w:rsidR="00605299" w:rsidRPr="00BA5C8F" w:rsidRDefault="00605299" w:rsidP="006F1F4B">
      <w:pPr>
        <w:tabs>
          <w:tab w:val="left" w:pos="720"/>
          <w:tab w:val="left" w:pos="1440"/>
        </w:tabs>
        <w:jc w:val="both"/>
        <w:rPr>
          <w:sz w:val="24"/>
          <w:szCs w:val="24"/>
        </w:rPr>
      </w:pPr>
    </w:p>
    <w:p w14:paraId="39F9F97A" w14:textId="57DB2B69" w:rsidR="006F1C30" w:rsidRDefault="0053745D" w:rsidP="006F1C30">
      <w:pPr>
        <w:tabs>
          <w:tab w:val="left" w:pos="720"/>
          <w:tab w:val="left" w:pos="1440"/>
        </w:tabs>
        <w:ind w:left="1440" w:hanging="1440"/>
        <w:jc w:val="both"/>
        <w:rPr>
          <w:b/>
          <w:sz w:val="24"/>
          <w:u w:val="single"/>
        </w:rPr>
      </w:pPr>
      <w:r w:rsidRPr="00BA5C8F">
        <w:rPr>
          <w:b/>
          <w:sz w:val="24"/>
        </w:rPr>
        <w:t>3.</w:t>
      </w:r>
      <w:r w:rsidRPr="00BA5C8F">
        <w:rPr>
          <w:b/>
          <w:sz w:val="24"/>
        </w:rPr>
        <w:tab/>
      </w:r>
      <w:r w:rsidRPr="00BA5C8F">
        <w:rPr>
          <w:b/>
          <w:sz w:val="24"/>
          <w:u w:val="single"/>
        </w:rPr>
        <w:t>PRESENTATIONS</w:t>
      </w:r>
    </w:p>
    <w:p w14:paraId="14E40FDE" w14:textId="77777777" w:rsidR="00B8331B" w:rsidRDefault="00B8331B" w:rsidP="006F1C30">
      <w:pPr>
        <w:tabs>
          <w:tab w:val="left" w:pos="720"/>
          <w:tab w:val="left" w:pos="1440"/>
        </w:tabs>
        <w:ind w:left="1440" w:hanging="1440"/>
        <w:jc w:val="both"/>
        <w:rPr>
          <w:b/>
          <w:sz w:val="24"/>
          <w:u w:val="single"/>
        </w:rPr>
      </w:pPr>
    </w:p>
    <w:p w14:paraId="69049405" w14:textId="296B4288" w:rsidR="00B8331B" w:rsidRDefault="00B8331B" w:rsidP="00B8331B">
      <w:pPr>
        <w:pStyle w:val="ListParagraph"/>
        <w:numPr>
          <w:ilvl w:val="0"/>
          <w:numId w:val="47"/>
        </w:numPr>
        <w:tabs>
          <w:tab w:val="left" w:pos="720"/>
          <w:tab w:val="left" w:pos="1440"/>
        </w:tabs>
        <w:jc w:val="both"/>
        <w:rPr>
          <w:b/>
          <w:sz w:val="24"/>
        </w:rPr>
      </w:pPr>
      <w:r>
        <w:rPr>
          <w:b/>
          <w:sz w:val="24"/>
        </w:rPr>
        <w:t>Proclamation – Police Week</w:t>
      </w:r>
    </w:p>
    <w:p w14:paraId="28197F2A" w14:textId="77777777" w:rsidR="001517A2" w:rsidRDefault="001517A2" w:rsidP="001517A2">
      <w:pPr>
        <w:tabs>
          <w:tab w:val="left" w:pos="720"/>
          <w:tab w:val="left" w:pos="1440"/>
        </w:tabs>
        <w:jc w:val="both"/>
        <w:rPr>
          <w:sz w:val="24"/>
        </w:rPr>
      </w:pPr>
    </w:p>
    <w:p w14:paraId="604256DE" w14:textId="51C25A92" w:rsidR="001517A2" w:rsidRDefault="001517A2" w:rsidP="001517A2">
      <w:pPr>
        <w:tabs>
          <w:tab w:val="left" w:pos="720"/>
          <w:tab w:val="left" w:pos="1440"/>
        </w:tabs>
        <w:jc w:val="both"/>
        <w:rPr>
          <w:sz w:val="24"/>
        </w:rPr>
      </w:pPr>
      <w:r>
        <w:rPr>
          <w:sz w:val="24"/>
        </w:rPr>
        <w:t>Chief McCulley read the proclamation for the record. He recognized the police departments throughout the nation for their dedication to protecting the community and serving others.</w:t>
      </w:r>
    </w:p>
    <w:p w14:paraId="4E05DB7E" w14:textId="77777777" w:rsidR="001517A2" w:rsidRPr="001517A2" w:rsidRDefault="001517A2" w:rsidP="001517A2">
      <w:pPr>
        <w:tabs>
          <w:tab w:val="left" w:pos="720"/>
          <w:tab w:val="left" w:pos="1440"/>
        </w:tabs>
        <w:jc w:val="both"/>
        <w:rPr>
          <w:sz w:val="24"/>
        </w:rPr>
      </w:pPr>
    </w:p>
    <w:p w14:paraId="5AA0151A" w14:textId="532913DB" w:rsidR="00B8331B" w:rsidRDefault="00B8331B" w:rsidP="00B8331B">
      <w:pPr>
        <w:pStyle w:val="ListParagraph"/>
        <w:numPr>
          <w:ilvl w:val="0"/>
          <w:numId w:val="47"/>
        </w:numPr>
        <w:tabs>
          <w:tab w:val="left" w:pos="720"/>
          <w:tab w:val="left" w:pos="1440"/>
        </w:tabs>
        <w:jc w:val="both"/>
        <w:rPr>
          <w:b/>
          <w:sz w:val="24"/>
        </w:rPr>
      </w:pPr>
      <w:r>
        <w:rPr>
          <w:b/>
          <w:sz w:val="24"/>
        </w:rPr>
        <w:t>Oath of Office Sergeant Jason Bollendorf</w:t>
      </w:r>
      <w:r w:rsidR="001517A2">
        <w:rPr>
          <w:b/>
          <w:sz w:val="24"/>
        </w:rPr>
        <w:t xml:space="preserve"> </w:t>
      </w:r>
    </w:p>
    <w:p w14:paraId="69EB958B" w14:textId="732F9A90" w:rsidR="001517A2" w:rsidRDefault="001517A2" w:rsidP="001517A2">
      <w:pPr>
        <w:tabs>
          <w:tab w:val="left" w:pos="720"/>
          <w:tab w:val="left" w:pos="1440"/>
        </w:tabs>
        <w:jc w:val="both"/>
        <w:rPr>
          <w:b/>
          <w:sz w:val="24"/>
        </w:rPr>
      </w:pPr>
    </w:p>
    <w:p w14:paraId="04497270" w14:textId="59DB85D2" w:rsidR="001517A2" w:rsidRDefault="001517A2" w:rsidP="001517A2">
      <w:pPr>
        <w:tabs>
          <w:tab w:val="left" w:pos="720"/>
          <w:tab w:val="left" w:pos="1440"/>
        </w:tabs>
        <w:jc w:val="both"/>
        <w:rPr>
          <w:sz w:val="24"/>
        </w:rPr>
      </w:pPr>
      <w:r>
        <w:rPr>
          <w:sz w:val="24"/>
        </w:rPr>
        <w:t xml:space="preserve">Chief McCulley administered the Oath of Office for the record. He </w:t>
      </w:r>
      <w:r w:rsidR="002840FB">
        <w:rPr>
          <w:sz w:val="24"/>
        </w:rPr>
        <w:t xml:space="preserve">stated Sergeant </w:t>
      </w:r>
      <w:proofErr w:type="spellStart"/>
      <w:r w:rsidR="002840FB">
        <w:rPr>
          <w:sz w:val="24"/>
        </w:rPr>
        <w:t>Bollendorf’s</w:t>
      </w:r>
      <w:proofErr w:type="spellEnd"/>
      <w:r w:rsidR="002840FB">
        <w:rPr>
          <w:sz w:val="24"/>
        </w:rPr>
        <w:t xml:space="preserve"> achievements and career highlights that </w:t>
      </w:r>
      <w:r w:rsidR="00746382">
        <w:rPr>
          <w:sz w:val="24"/>
        </w:rPr>
        <w:t xml:space="preserve">have </w:t>
      </w:r>
      <w:r w:rsidR="002840FB">
        <w:rPr>
          <w:sz w:val="24"/>
        </w:rPr>
        <w:t>been beneficial to the Atherton community.</w:t>
      </w:r>
    </w:p>
    <w:p w14:paraId="0DE588DC" w14:textId="77777777" w:rsidR="002840FB" w:rsidRPr="001517A2" w:rsidRDefault="002840FB" w:rsidP="001517A2">
      <w:pPr>
        <w:tabs>
          <w:tab w:val="left" w:pos="720"/>
          <w:tab w:val="left" w:pos="1440"/>
        </w:tabs>
        <w:jc w:val="both"/>
        <w:rPr>
          <w:sz w:val="24"/>
        </w:rPr>
      </w:pPr>
    </w:p>
    <w:p w14:paraId="339758F1" w14:textId="25D1A736" w:rsidR="00B8331B" w:rsidRDefault="00B8331B" w:rsidP="00B8331B">
      <w:pPr>
        <w:pStyle w:val="ListParagraph"/>
        <w:numPr>
          <w:ilvl w:val="0"/>
          <w:numId w:val="47"/>
        </w:numPr>
        <w:tabs>
          <w:tab w:val="left" w:pos="720"/>
          <w:tab w:val="left" w:pos="1440"/>
        </w:tabs>
        <w:jc w:val="both"/>
        <w:rPr>
          <w:b/>
          <w:sz w:val="24"/>
        </w:rPr>
      </w:pPr>
      <w:r>
        <w:rPr>
          <w:b/>
          <w:sz w:val="24"/>
        </w:rPr>
        <w:t xml:space="preserve">Proclamation </w:t>
      </w:r>
    </w:p>
    <w:p w14:paraId="503BEBCB" w14:textId="3BA44B34" w:rsidR="00B8331B" w:rsidRDefault="00B8331B" w:rsidP="00B8331B">
      <w:pPr>
        <w:pStyle w:val="ListParagraph"/>
        <w:numPr>
          <w:ilvl w:val="1"/>
          <w:numId w:val="47"/>
        </w:numPr>
        <w:tabs>
          <w:tab w:val="left" w:pos="720"/>
          <w:tab w:val="left" w:pos="1440"/>
        </w:tabs>
        <w:jc w:val="both"/>
        <w:rPr>
          <w:b/>
          <w:sz w:val="24"/>
        </w:rPr>
      </w:pPr>
      <w:r>
        <w:rPr>
          <w:b/>
          <w:sz w:val="24"/>
        </w:rPr>
        <w:t>Menlo College Women’s Wrestling Team</w:t>
      </w:r>
      <w:r w:rsidR="002840FB">
        <w:rPr>
          <w:b/>
          <w:sz w:val="24"/>
        </w:rPr>
        <w:t xml:space="preserve"> </w:t>
      </w:r>
    </w:p>
    <w:p w14:paraId="28E5ED66" w14:textId="66AF885C" w:rsidR="002840FB" w:rsidRDefault="002840FB" w:rsidP="002840FB">
      <w:pPr>
        <w:tabs>
          <w:tab w:val="left" w:pos="720"/>
          <w:tab w:val="left" w:pos="1440"/>
        </w:tabs>
        <w:jc w:val="both"/>
        <w:rPr>
          <w:sz w:val="24"/>
        </w:rPr>
      </w:pPr>
    </w:p>
    <w:p w14:paraId="770F0DBB" w14:textId="4104EB11" w:rsidR="002840FB" w:rsidRDefault="002840FB" w:rsidP="002840FB">
      <w:pPr>
        <w:tabs>
          <w:tab w:val="left" w:pos="720"/>
          <w:tab w:val="left" w:pos="1440"/>
        </w:tabs>
        <w:jc w:val="both"/>
        <w:rPr>
          <w:sz w:val="24"/>
        </w:rPr>
      </w:pPr>
      <w:r>
        <w:rPr>
          <w:sz w:val="24"/>
        </w:rPr>
        <w:t>Presented by Mayor Widmer for the record. He congratulated the coaches for their commitment to supporting the team in their recent win.</w:t>
      </w:r>
    </w:p>
    <w:p w14:paraId="74BACB3B" w14:textId="77777777" w:rsidR="002840FB" w:rsidRPr="002840FB" w:rsidRDefault="002840FB" w:rsidP="002840FB">
      <w:pPr>
        <w:tabs>
          <w:tab w:val="left" w:pos="720"/>
          <w:tab w:val="left" w:pos="1440"/>
        </w:tabs>
        <w:jc w:val="both"/>
        <w:rPr>
          <w:sz w:val="24"/>
        </w:rPr>
      </w:pPr>
    </w:p>
    <w:p w14:paraId="712B683E" w14:textId="3D139164" w:rsidR="00B8331B" w:rsidRDefault="00B8331B" w:rsidP="00B8331B">
      <w:pPr>
        <w:pStyle w:val="ListParagraph"/>
        <w:numPr>
          <w:ilvl w:val="1"/>
          <w:numId w:val="47"/>
        </w:numPr>
        <w:tabs>
          <w:tab w:val="left" w:pos="720"/>
          <w:tab w:val="left" w:pos="1440"/>
        </w:tabs>
        <w:jc w:val="both"/>
        <w:rPr>
          <w:b/>
          <w:sz w:val="24"/>
        </w:rPr>
      </w:pPr>
      <w:r>
        <w:rPr>
          <w:b/>
          <w:sz w:val="24"/>
        </w:rPr>
        <w:t>Menlo School Girls’ Basketball Team</w:t>
      </w:r>
    </w:p>
    <w:p w14:paraId="32BD8604" w14:textId="49535BB3" w:rsidR="002840FB" w:rsidRDefault="002840FB" w:rsidP="002840FB">
      <w:pPr>
        <w:tabs>
          <w:tab w:val="left" w:pos="720"/>
          <w:tab w:val="left" w:pos="1440"/>
        </w:tabs>
        <w:jc w:val="both"/>
        <w:rPr>
          <w:b/>
          <w:sz w:val="24"/>
        </w:rPr>
      </w:pPr>
    </w:p>
    <w:p w14:paraId="1DF1C72F" w14:textId="3B79ADB8" w:rsidR="002840FB" w:rsidRPr="002840FB" w:rsidRDefault="002840FB" w:rsidP="002840FB">
      <w:pPr>
        <w:tabs>
          <w:tab w:val="left" w:pos="720"/>
          <w:tab w:val="left" w:pos="1440"/>
        </w:tabs>
        <w:jc w:val="both"/>
        <w:rPr>
          <w:sz w:val="24"/>
        </w:rPr>
      </w:pPr>
      <w:r>
        <w:rPr>
          <w:sz w:val="24"/>
        </w:rPr>
        <w:t>Presented by Mayor Widmer for the record. He congratulated the team for the hard work and recent win.</w:t>
      </w:r>
    </w:p>
    <w:p w14:paraId="0045FD6D" w14:textId="28DAB2A8" w:rsidR="00B8331B" w:rsidRPr="00B8331B" w:rsidRDefault="00B8331B" w:rsidP="00B8331B">
      <w:pPr>
        <w:pStyle w:val="ListParagraph"/>
        <w:tabs>
          <w:tab w:val="left" w:pos="720"/>
          <w:tab w:val="left" w:pos="1440"/>
        </w:tabs>
        <w:jc w:val="both"/>
        <w:rPr>
          <w:b/>
          <w:sz w:val="24"/>
        </w:rPr>
      </w:pPr>
    </w:p>
    <w:p w14:paraId="2AA5B7D1" w14:textId="4FC6762F" w:rsidR="0053745D" w:rsidRPr="00BA5C8F" w:rsidRDefault="0053745D" w:rsidP="006F1F4B">
      <w:pPr>
        <w:pStyle w:val="BodyTextIndent"/>
        <w:tabs>
          <w:tab w:val="left" w:pos="1440"/>
        </w:tabs>
        <w:ind w:left="720" w:hanging="720"/>
        <w:jc w:val="both"/>
        <w:rPr>
          <w:i/>
          <w:sz w:val="22"/>
          <w:szCs w:val="22"/>
        </w:rPr>
      </w:pPr>
      <w:r w:rsidRPr="00BA5C8F">
        <w:rPr>
          <w:b/>
        </w:rPr>
        <w:t xml:space="preserve">4. </w:t>
      </w:r>
      <w:r w:rsidRPr="00BA5C8F">
        <w:rPr>
          <w:b/>
        </w:rPr>
        <w:tab/>
      </w:r>
      <w:r w:rsidRPr="00BA5C8F">
        <w:rPr>
          <w:b/>
          <w:u w:val="single"/>
        </w:rPr>
        <w:t>PUBLIC COMMENTS</w:t>
      </w:r>
      <w:r w:rsidRPr="00BA5C8F">
        <w:t xml:space="preserve"> </w:t>
      </w:r>
      <w:r w:rsidR="00742171">
        <w:rPr>
          <w:sz w:val="22"/>
          <w:szCs w:val="22"/>
        </w:rPr>
        <w:t>- None</w:t>
      </w:r>
    </w:p>
    <w:p w14:paraId="328986C6" w14:textId="77777777" w:rsidR="0053745D" w:rsidRPr="00BA5C8F" w:rsidRDefault="0053745D" w:rsidP="006F1F4B">
      <w:pPr>
        <w:tabs>
          <w:tab w:val="left" w:pos="720"/>
          <w:tab w:val="left" w:pos="1440"/>
        </w:tabs>
        <w:ind w:left="1440" w:hanging="1440"/>
        <w:jc w:val="both"/>
        <w:rPr>
          <w:b/>
          <w:sz w:val="24"/>
        </w:rPr>
      </w:pPr>
    </w:p>
    <w:p w14:paraId="61041618" w14:textId="1ECEF931" w:rsidR="0053745D" w:rsidRDefault="0053745D" w:rsidP="006F1F4B">
      <w:pPr>
        <w:tabs>
          <w:tab w:val="left" w:pos="720"/>
          <w:tab w:val="left" w:pos="1440"/>
        </w:tabs>
        <w:ind w:left="1440" w:hanging="1440"/>
        <w:jc w:val="both"/>
        <w:rPr>
          <w:b/>
          <w:sz w:val="24"/>
        </w:rPr>
      </w:pPr>
      <w:r w:rsidRPr="00BA5C8F">
        <w:rPr>
          <w:b/>
          <w:sz w:val="24"/>
        </w:rPr>
        <w:t>5.</w:t>
      </w:r>
      <w:r w:rsidRPr="00BA5C8F">
        <w:rPr>
          <w:b/>
          <w:sz w:val="24"/>
        </w:rPr>
        <w:tab/>
      </w:r>
      <w:r w:rsidRPr="00BA5C8F">
        <w:rPr>
          <w:b/>
          <w:sz w:val="24"/>
          <w:u w:val="single"/>
        </w:rPr>
        <w:t>REPORT OUT OF CLOSED SESSION</w:t>
      </w:r>
      <w:r w:rsidRPr="00BA5C8F">
        <w:rPr>
          <w:b/>
          <w:sz w:val="24"/>
        </w:rPr>
        <w:t xml:space="preserve"> - Report out by City Attorney</w:t>
      </w:r>
    </w:p>
    <w:p w14:paraId="053A909E" w14:textId="67BA0D29" w:rsidR="001517A2" w:rsidRDefault="001517A2" w:rsidP="006F1F4B">
      <w:pPr>
        <w:tabs>
          <w:tab w:val="left" w:pos="720"/>
          <w:tab w:val="left" w:pos="1440"/>
        </w:tabs>
        <w:ind w:left="1440" w:hanging="1440"/>
        <w:jc w:val="both"/>
        <w:rPr>
          <w:b/>
          <w:sz w:val="24"/>
        </w:rPr>
      </w:pPr>
    </w:p>
    <w:p w14:paraId="6797C6B8" w14:textId="34040DA0" w:rsidR="00746382" w:rsidRDefault="00746382" w:rsidP="00DD1009">
      <w:pPr>
        <w:tabs>
          <w:tab w:val="left" w:pos="0"/>
          <w:tab w:val="left" w:pos="720"/>
        </w:tabs>
        <w:jc w:val="both"/>
        <w:rPr>
          <w:sz w:val="24"/>
        </w:rPr>
      </w:pPr>
      <w:r w:rsidRPr="00DD1009">
        <w:rPr>
          <w:sz w:val="24"/>
        </w:rPr>
        <w:t xml:space="preserve">City Attorney reported </w:t>
      </w:r>
      <w:r>
        <w:rPr>
          <w:sz w:val="24"/>
        </w:rPr>
        <w:t xml:space="preserve">out that the City Council provided direction to the City Manager concerning labor negotiations and approved seeking a consultant to assist with conducting a 360-degree evaluation of the City Manager. </w:t>
      </w:r>
    </w:p>
    <w:p w14:paraId="74D09173" w14:textId="1025A2EA" w:rsidR="0053745D" w:rsidRPr="00BA5C8F" w:rsidRDefault="0053745D" w:rsidP="006F1F4B">
      <w:pPr>
        <w:tabs>
          <w:tab w:val="left" w:pos="720"/>
          <w:tab w:val="left" w:pos="1440"/>
        </w:tabs>
        <w:jc w:val="both"/>
        <w:rPr>
          <w:b/>
          <w:sz w:val="24"/>
        </w:rPr>
      </w:pPr>
      <w:r w:rsidRPr="00BA5C8F">
        <w:rPr>
          <w:b/>
          <w:sz w:val="24"/>
        </w:rPr>
        <w:tab/>
      </w:r>
      <w:r w:rsidRPr="00BA5C8F">
        <w:rPr>
          <w:b/>
          <w:sz w:val="24"/>
        </w:rPr>
        <w:tab/>
      </w:r>
      <w:r w:rsidRPr="00BA5C8F">
        <w:rPr>
          <w:b/>
          <w:sz w:val="24"/>
        </w:rPr>
        <w:tab/>
      </w:r>
      <w:r w:rsidRPr="00BA5C8F">
        <w:rPr>
          <w:b/>
          <w:sz w:val="24"/>
        </w:rPr>
        <w:tab/>
      </w:r>
    </w:p>
    <w:p w14:paraId="0068D6DA" w14:textId="0DC8A159" w:rsidR="0053745D" w:rsidRDefault="0053745D" w:rsidP="003741D7">
      <w:pPr>
        <w:tabs>
          <w:tab w:val="left" w:pos="720"/>
          <w:tab w:val="left" w:pos="1620"/>
        </w:tabs>
        <w:ind w:left="720" w:hanging="720"/>
        <w:jc w:val="both"/>
        <w:rPr>
          <w:b/>
          <w:bCs/>
          <w:sz w:val="24"/>
          <w:u w:val="single"/>
        </w:rPr>
      </w:pPr>
      <w:r w:rsidRPr="00BA5C8F">
        <w:rPr>
          <w:b/>
          <w:sz w:val="24"/>
        </w:rPr>
        <w:t>6.</w:t>
      </w:r>
      <w:r w:rsidRPr="00BA5C8F">
        <w:rPr>
          <w:b/>
          <w:sz w:val="24"/>
        </w:rPr>
        <w:tab/>
      </w:r>
      <w:r w:rsidR="003741D7" w:rsidRPr="003741D7">
        <w:rPr>
          <w:b/>
          <w:bCs/>
          <w:sz w:val="24"/>
          <w:u w:val="single"/>
        </w:rPr>
        <w:t>CITY MANAGER’S WRITTEN REPORT AND VARIOUS DEPART</w:t>
      </w:r>
      <w:r w:rsidR="003741D7">
        <w:rPr>
          <w:b/>
          <w:bCs/>
          <w:sz w:val="24"/>
          <w:u w:val="single"/>
        </w:rPr>
        <w:t xml:space="preserve">MENT ORAL REPORTS </w:t>
      </w:r>
    </w:p>
    <w:p w14:paraId="49CFC866" w14:textId="0EE79EB6" w:rsidR="003741D7" w:rsidRDefault="003741D7" w:rsidP="003741D7">
      <w:pPr>
        <w:tabs>
          <w:tab w:val="left" w:pos="720"/>
          <w:tab w:val="left" w:pos="1620"/>
        </w:tabs>
        <w:ind w:left="720" w:hanging="720"/>
        <w:jc w:val="both"/>
        <w:rPr>
          <w:i/>
          <w:sz w:val="24"/>
          <w:szCs w:val="24"/>
        </w:rPr>
      </w:pPr>
      <w:r>
        <w:rPr>
          <w:b/>
          <w:sz w:val="24"/>
        </w:rPr>
        <w:tab/>
        <w:t>Discussion</w:t>
      </w:r>
      <w:r w:rsidRPr="003741D7">
        <w:rPr>
          <w:b/>
          <w:sz w:val="24"/>
        </w:rPr>
        <w:t>:</w:t>
      </w:r>
      <w:r w:rsidRPr="00AB0E8B">
        <w:rPr>
          <w:b/>
          <w:i/>
          <w:sz w:val="24"/>
          <w:szCs w:val="24"/>
        </w:rPr>
        <w:t xml:space="preserve"> </w:t>
      </w:r>
      <w:r w:rsidR="00AB0E8B" w:rsidRPr="00AB0E8B">
        <w:rPr>
          <w:i/>
          <w:sz w:val="24"/>
          <w:szCs w:val="24"/>
        </w:rPr>
        <w:t>The City Manager’s Report includes written reports from the Town’s various Departments. Staff is present to answer any questions the Council may have on the vario</w:t>
      </w:r>
      <w:r w:rsidR="00AB0E8B">
        <w:rPr>
          <w:i/>
          <w:sz w:val="24"/>
          <w:szCs w:val="24"/>
        </w:rPr>
        <w:t xml:space="preserve">us issues noted in the written </w:t>
      </w:r>
      <w:r w:rsidR="00AB0E8B" w:rsidRPr="00AB0E8B">
        <w:rPr>
          <w:i/>
          <w:sz w:val="24"/>
          <w:szCs w:val="24"/>
        </w:rPr>
        <w:t>Reports. The Council may ask questions and discuss any of the various items. </w:t>
      </w:r>
    </w:p>
    <w:p w14:paraId="6B359D69" w14:textId="77777777" w:rsidR="00D46777" w:rsidRDefault="00D46777" w:rsidP="003741D7">
      <w:pPr>
        <w:tabs>
          <w:tab w:val="left" w:pos="720"/>
          <w:tab w:val="left" w:pos="1620"/>
        </w:tabs>
        <w:ind w:left="720" w:hanging="720"/>
        <w:jc w:val="both"/>
        <w:rPr>
          <w:sz w:val="24"/>
        </w:rPr>
      </w:pPr>
    </w:p>
    <w:p w14:paraId="66C06C54" w14:textId="53D08C29" w:rsidR="00D46777" w:rsidRDefault="00D46777" w:rsidP="008637DC">
      <w:pPr>
        <w:tabs>
          <w:tab w:val="left" w:pos="720"/>
          <w:tab w:val="left" w:pos="1620"/>
        </w:tabs>
        <w:jc w:val="both"/>
        <w:rPr>
          <w:sz w:val="24"/>
        </w:rPr>
      </w:pPr>
      <w:r>
        <w:rPr>
          <w:sz w:val="24"/>
        </w:rPr>
        <w:t xml:space="preserve">City Manager Rodericks reminded Council of the upcoming events: Civic Center Groundbreaking Ceremony on April 23, Atherton Community Meeting on April 30, Friends for Holbrook Palmer Park Easter Egg Hunt on April 20, </w:t>
      </w:r>
      <w:r w:rsidR="008637DC">
        <w:rPr>
          <w:sz w:val="24"/>
        </w:rPr>
        <w:t xml:space="preserve">and Arbor Day and Memorial on April 18. </w:t>
      </w:r>
    </w:p>
    <w:p w14:paraId="029DD80A" w14:textId="7C75B49F" w:rsidR="008637DC" w:rsidRDefault="008637DC" w:rsidP="008637DC">
      <w:pPr>
        <w:tabs>
          <w:tab w:val="left" w:pos="720"/>
          <w:tab w:val="left" w:pos="1620"/>
        </w:tabs>
        <w:jc w:val="both"/>
        <w:rPr>
          <w:sz w:val="24"/>
        </w:rPr>
      </w:pPr>
    </w:p>
    <w:p w14:paraId="4A9F326C" w14:textId="2019AE0C" w:rsidR="008637DC" w:rsidRPr="00D46777" w:rsidRDefault="008637DC" w:rsidP="008637DC">
      <w:pPr>
        <w:tabs>
          <w:tab w:val="left" w:pos="720"/>
          <w:tab w:val="left" w:pos="1620"/>
        </w:tabs>
        <w:jc w:val="both"/>
        <w:rPr>
          <w:i/>
          <w:sz w:val="24"/>
          <w:szCs w:val="24"/>
        </w:rPr>
      </w:pPr>
      <w:r>
        <w:rPr>
          <w:sz w:val="24"/>
        </w:rPr>
        <w:t>Councilmember Lewis questioned what the blue color on the legend indicates</w:t>
      </w:r>
      <w:r w:rsidR="008A4C78">
        <w:rPr>
          <w:sz w:val="24"/>
        </w:rPr>
        <w:t xml:space="preserve"> with respect to criminal activity in Town. City Manager</w:t>
      </w:r>
      <w:r>
        <w:rPr>
          <w:sz w:val="24"/>
        </w:rPr>
        <w:t xml:space="preserve"> Rodericks respon</w:t>
      </w:r>
      <w:r w:rsidR="008A4C78">
        <w:rPr>
          <w:sz w:val="24"/>
        </w:rPr>
        <w:t>d</w:t>
      </w:r>
      <w:r>
        <w:rPr>
          <w:sz w:val="24"/>
        </w:rPr>
        <w:t>e</w:t>
      </w:r>
      <w:r w:rsidR="008A4C78">
        <w:rPr>
          <w:sz w:val="24"/>
        </w:rPr>
        <w:t>d</w:t>
      </w:r>
      <w:r>
        <w:rPr>
          <w:sz w:val="24"/>
        </w:rPr>
        <w:t xml:space="preserve"> that the color indicates multiple police responses to the same spot. </w:t>
      </w:r>
    </w:p>
    <w:p w14:paraId="5107163A" w14:textId="77777777" w:rsidR="0053745D" w:rsidRPr="00BA5C8F" w:rsidRDefault="0053745D" w:rsidP="006F1F4B">
      <w:pPr>
        <w:tabs>
          <w:tab w:val="left" w:pos="720"/>
          <w:tab w:val="left" w:pos="1440"/>
        </w:tabs>
        <w:jc w:val="both"/>
        <w:rPr>
          <w:b/>
        </w:rPr>
      </w:pPr>
    </w:p>
    <w:p w14:paraId="17EC8F48" w14:textId="77777777" w:rsidR="0053745D" w:rsidRPr="00BA5C8F" w:rsidRDefault="0053745D" w:rsidP="006F1F4B">
      <w:pPr>
        <w:tabs>
          <w:tab w:val="left" w:pos="720"/>
          <w:tab w:val="left" w:pos="1440"/>
        </w:tabs>
        <w:ind w:left="720" w:hanging="720"/>
        <w:jc w:val="both"/>
        <w:rPr>
          <w:b/>
          <w:sz w:val="24"/>
        </w:rPr>
      </w:pPr>
      <w:r w:rsidRPr="00BA5C8F">
        <w:rPr>
          <w:b/>
          <w:sz w:val="24"/>
        </w:rPr>
        <w:t>7.</w:t>
      </w:r>
      <w:r w:rsidRPr="00BA5C8F">
        <w:rPr>
          <w:b/>
        </w:rPr>
        <w:tab/>
      </w:r>
      <w:r w:rsidRPr="00BA5C8F">
        <w:rPr>
          <w:b/>
          <w:sz w:val="24"/>
          <w:u w:val="single"/>
        </w:rPr>
        <w:t xml:space="preserve">COMMUNITY ORGANIZATION ROUNDTABLE REPORT </w:t>
      </w:r>
      <w:r w:rsidRPr="00BA5C8F">
        <w:rPr>
          <w:b/>
          <w:sz w:val="24"/>
        </w:rPr>
        <w:t xml:space="preserve">  </w:t>
      </w:r>
    </w:p>
    <w:p w14:paraId="694187B5" w14:textId="77777777" w:rsidR="0053745D" w:rsidRPr="00BA5C8F" w:rsidRDefault="0053745D" w:rsidP="006F1F4B">
      <w:pPr>
        <w:tabs>
          <w:tab w:val="left" w:pos="720"/>
          <w:tab w:val="left" w:pos="1440"/>
        </w:tabs>
        <w:jc w:val="both"/>
        <w:rPr>
          <w:sz w:val="24"/>
        </w:rPr>
      </w:pPr>
    </w:p>
    <w:p w14:paraId="120020B2" w14:textId="132E4F23" w:rsidR="0053745D" w:rsidRPr="00BA5C8F" w:rsidRDefault="0053745D" w:rsidP="006F1F4B">
      <w:pPr>
        <w:tabs>
          <w:tab w:val="left" w:pos="720"/>
          <w:tab w:val="left" w:pos="2160"/>
        </w:tabs>
        <w:spacing w:line="360" w:lineRule="auto"/>
        <w:ind w:left="2160" w:hanging="2160"/>
        <w:jc w:val="both"/>
        <w:rPr>
          <w:b/>
          <w:sz w:val="24"/>
          <w:szCs w:val="24"/>
        </w:rPr>
      </w:pPr>
      <w:r w:rsidRPr="00BA5C8F">
        <w:rPr>
          <w:b/>
          <w:sz w:val="24"/>
          <w:szCs w:val="24"/>
        </w:rPr>
        <w:tab/>
      </w:r>
      <w:r w:rsidRPr="00BA5C8F">
        <w:rPr>
          <w:b/>
          <w:sz w:val="24"/>
          <w:szCs w:val="24"/>
          <w:u w:val="single"/>
        </w:rPr>
        <w:t>CONSENT C</w:t>
      </w:r>
      <w:r w:rsidRPr="00A90305">
        <w:rPr>
          <w:b/>
          <w:sz w:val="24"/>
          <w:szCs w:val="24"/>
          <w:u w:val="single"/>
        </w:rPr>
        <w:t xml:space="preserve">ALENDAR </w:t>
      </w:r>
      <w:r w:rsidRPr="00A90305">
        <w:rPr>
          <w:b/>
          <w:sz w:val="24"/>
          <w:szCs w:val="24"/>
        </w:rPr>
        <w:t xml:space="preserve">  (Items </w:t>
      </w:r>
      <w:r w:rsidR="007651B9">
        <w:rPr>
          <w:b/>
          <w:sz w:val="24"/>
          <w:szCs w:val="24"/>
        </w:rPr>
        <w:t>8-</w:t>
      </w:r>
      <w:r w:rsidR="00811443">
        <w:rPr>
          <w:b/>
          <w:sz w:val="24"/>
          <w:szCs w:val="24"/>
        </w:rPr>
        <w:t>1</w:t>
      </w:r>
      <w:r w:rsidR="00EC6153">
        <w:rPr>
          <w:b/>
          <w:sz w:val="24"/>
          <w:szCs w:val="24"/>
        </w:rPr>
        <w:t>1</w:t>
      </w:r>
      <w:r w:rsidRPr="00A90305">
        <w:rPr>
          <w:b/>
          <w:sz w:val="24"/>
          <w:szCs w:val="24"/>
        </w:rPr>
        <w:t>)</w:t>
      </w:r>
      <w:r w:rsidRPr="00BA5C8F">
        <w:rPr>
          <w:b/>
          <w:i/>
          <w:sz w:val="22"/>
          <w:szCs w:val="22"/>
        </w:rPr>
        <w:tab/>
      </w:r>
      <w:r w:rsidRPr="00BA5C8F">
        <w:rPr>
          <w:b/>
          <w:i/>
          <w:sz w:val="22"/>
          <w:szCs w:val="22"/>
        </w:rPr>
        <w:tab/>
      </w:r>
    </w:p>
    <w:p w14:paraId="42C7A86B" w14:textId="1436C69F" w:rsidR="00027530" w:rsidRDefault="008A4C78" w:rsidP="006A1C7B">
      <w:pPr>
        <w:tabs>
          <w:tab w:val="left" w:pos="720"/>
        </w:tabs>
        <w:jc w:val="both"/>
        <w:rPr>
          <w:sz w:val="24"/>
          <w:szCs w:val="24"/>
        </w:rPr>
      </w:pPr>
      <w:r>
        <w:rPr>
          <w:sz w:val="24"/>
          <w:szCs w:val="24"/>
        </w:rPr>
        <w:lastRenderedPageBreak/>
        <w:t xml:space="preserve">City Manager </w:t>
      </w:r>
      <w:r w:rsidR="00027530">
        <w:rPr>
          <w:sz w:val="24"/>
          <w:szCs w:val="24"/>
        </w:rPr>
        <w:t xml:space="preserve">Rodericks noted that the minutes for the meeting of March 20, 2019 </w:t>
      </w:r>
      <w:r>
        <w:rPr>
          <w:sz w:val="24"/>
          <w:szCs w:val="24"/>
        </w:rPr>
        <w:t>are</w:t>
      </w:r>
      <w:r w:rsidR="00027530">
        <w:rPr>
          <w:sz w:val="24"/>
          <w:szCs w:val="24"/>
        </w:rPr>
        <w:t xml:space="preserve"> not included.</w:t>
      </w:r>
    </w:p>
    <w:p w14:paraId="47F9C2CD" w14:textId="77777777" w:rsidR="00027530" w:rsidRDefault="00027530" w:rsidP="006A1C7B">
      <w:pPr>
        <w:tabs>
          <w:tab w:val="left" w:pos="720"/>
        </w:tabs>
        <w:jc w:val="both"/>
        <w:rPr>
          <w:sz w:val="24"/>
          <w:szCs w:val="24"/>
        </w:rPr>
      </w:pPr>
    </w:p>
    <w:p w14:paraId="57D7DAC2" w14:textId="45CC9C18" w:rsidR="00A15B9E" w:rsidRDefault="008A4C78" w:rsidP="006A1C7B">
      <w:pPr>
        <w:tabs>
          <w:tab w:val="left" w:pos="720"/>
        </w:tabs>
        <w:jc w:val="both"/>
        <w:rPr>
          <w:sz w:val="24"/>
          <w:szCs w:val="24"/>
        </w:rPr>
      </w:pPr>
      <w:r>
        <w:rPr>
          <w:sz w:val="24"/>
          <w:szCs w:val="24"/>
        </w:rPr>
        <w:t xml:space="preserve">Councilmember </w:t>
      </w:r>
      <w:r w:rsidR="00A15B9E">
        <w:rPr>
          <w:sz w:val="24"/>
          <w:szCs w:val="24"/>
        </w:rPr>
        <w:t xml:space="preserve">Lewis noted an error on the minutes for March 6, the title reads Agenda and not Minutes. </w:t>
      </w:r>
      <w:r>
        <w:rPr>
          <w:sz w:val="24"/>
          <w:szCs w:val="24"/>
        </w:rPr>
        <w:t xml:space="preserve">City Manager </w:t>
      </w:r>
      <w:r w:rsidR="00A15B9E">
        <w:rPr>
          <w:sz w:val="24"/>
          <w:szCs w:val="24"/>
        </w:rPr>
        <w:t xml:space="preserve">Rodericks noted that the error will be corrected. </w:t>
      </w:r>
    </w:p>
    <w:p w14:paraId="3EA928F9" w14:textId="7C77A946" w:rsidR="001F0875" w:rsidRPr="00A15B9E" w:rsidRDefault="0053745D" w:rsidP="006A1C7B">
      <w:pPr>
        <w:tabs>
          <w:tab w:val="left" w:pos="720"/>
        </w:tabs>
        <w:jc w:val="both"/>
        <w:rPr>
          <w:sz w:val="24"/>
          <w:szCs w:val="24"/>
        </w:rPr>
      </w:pPr>
      <w:r w:rsidRPr="00BA5C8F">
        <w:rPr>
          <w:b/>
          <w:sz w:val="24"/>
        </w:rPr>
        <w:tab/>
      </w:r>
    </w:p>
    <w:p w14:paraId="5940D21A" w14:textId="42FFBA28" w:rsidR="004660F7" w:rsidRDefault="004660F7" w:rsidP="005F78D0">
      <w:pPr>
        <w:pStyle w:val="BodyTextIndent"/>
        <w:tabs>
          <w:tab w:val="left" w:pos="1440"/>
        </w:tabs>
        <w:ind w:left="720" w:hanging="720"/>
        <w:jc w:val="both"/>
        <w:rPr>
          <w:b/>
        </w:rPr>
      </w:pPr>
      <w:r>
        <w:rPr>
          <w:b/>
        </w:rPr>
        <w:t>8.</w:t>
      </w:r>
      <w:r>
        <w:rPr>
          <w:b/>
        </w:rPr>
        <w:tab/>
        <w:t>APPROVAL OF MINUTES</w:t>
      </w:r>
    </w:p>
    <w:p w14:paraId="52B9F52E" w14:textId="07913CCF" w:rsidR="004660F7" w:rsidRDefault="004660F7" w:rsidP="005F78D0">
      <w:pPr>
        <w:pStyle w:val="BodyTextIndent"/>
        <w:tabs>
          <w:tab w:val="left" w:pos="1440"/>
        </w:tabs>
        <w:ind w:left="720" w:hanging="720"/>
        <w:jc w:val="both"/>
      </w:pPr>
      <w:r>
        <w:rPr>
          <w:b/>
        </w:rPr>
        <w:tab/>
        <w:t xml:space="preserve">Report: </w:t>
      </w:r>
      <w:r>
        <w:t>City Clerk Theresa DellaSanta</w:t>
      </w:r>
    </w:p>
    <w:p w14:paraId="44DA58E6" w14:textId="69F0DC94" w:rsidR="004660F7" w:rsidRDefault="004660F7" w:rsidP="005F78D0">
      <w:pPr>
        <w:pStyle w:val="BodyTextIndent"/>
        <w:tabs>
          <w:tab w:val="left" w:pos="1440"/>
        </w:tabs>
        <w:ind w:left="720" w:hanging="720"/>
        <w:jc w:val="both"/>
      </w:pPr>
      <w:r>
        <w:rPr>
          <w:b/>
        </w:rPr>
        <w:tab/>
        <w:t>Recommendation:</w:t>
      </w:r>
      <w:r>
        <w:t xml:space="preserve"> Approve minutes for</w:t>
      </w:r>
      <w:r w:rsidR="006F1C30">
        <w:t xml:space="preserve">: </w:t>
      </w:r>
      <w:r w:rsidR="005F280E">
        <w:t>March 6, 20 and April 3, 2019</w:t>
      </w:r>
    </w:p>
    <w:p w14:paraId="721F97AD" w14:textId="1BDE5E9C" w:rsidR="00410264" w:rsidRPr="004660F7" w:rsidRDefault="00410264" w:rsidP="005F78D0">
      <w:pPr>
        <w:pStyle w:val="BodyTextIndent"/>
        <w:tabs>
          <w:tab w:val="left" w:pos="1440"/>
        </w:tabs>
        <w:ind w:left="720" w:hanging="720"/>
        <w:jc w:val="both"/>
      </w:pPr>
      <w:r>
        <w:rPr>
          <w:b/>
        </w:rPr>
        <w:tab/>
        <w:t>Description:</w:t>
      </w:r>
      <w:r>
        <w:t xml:space="preserve"> </w:t>
      </w:r>
      <w:r w:rsidRPr="00FA06E9">
        <w:rPr>
          <w:i/>
        </w:rPr>
        <w:t>This item involves approval of draft minutes from past City Council meetings.</w:t>
      </w:r>
      <w:r>
        <w:t xml:space="preserve"> </w:t>
      </w:r>
    </w:p>
    <w:p w14:paraId="26C91234" w14:textId="77777777" w:rsidR="004660F7" w:rsidRDefault="004660F7" w:rsidP="005F78D0">
      <w:pPr>
        <w:pStyle w:val="BodyTextIndent"/>
        <w:tabs>
          <w:tab w:val="left" w:pos="1440"/>
        </w:tabs>
        <w:ind w:left="720" w:hanging="720"/>
        <w:jc w:val="both"/>
        <w:rPr>
          <w:b/>
        </w:rPr>
      </w:pPr>
    </w:p>
    <w:p w14:paraId="0A5B7717" w14:textId="08894263" w:rsidR="00E93A0D" w:rsidRDefault="004660F7" w:rsidP="00E93A0D">
      <w:pPr>
        <w:pStyle w:val="BodyTextIndent"/>
        <w:tabs>
          <w:tab w:val="left" w:pos="1440"/>
        </w:tabs>
        <w:ind w:left="720" w:hanging="720"/>
        <w:jc w:val="both"/>
        <w:rPr>
          <w:b/>
        </w:rPr>
      </w:pPr>
      <w:r>
        <w:rPr>
          <w:b/>
        </w:rPr>
        <w:t>9</w:t>
      </w:r>
      <w:r w:rsidR="0053745D" w:rsidRPr="00BA5C8F">
        <w:rPr>
          <w:b/>
        </w:rPr>
        <w:t>.</w:t>
      </w:r>
      <w:r w:rsidR="0053745D" w:rsidRPr="00BA5C8F">
        <w:rPr>
          <w:b/>
        </w:rPr>
        <w:tab/>
        <w:t>A</w:t>
      </w:r>
      <w:r w:rsidR="00E15BA4" w:rsidRPr="00BA5C8F">
        <w:rPr>
          <w:b/>
        </w:rPr>
        <w:t>PPROVAL OF BILLS AND CLAIMS FOR</w:t>
      </w:r>
      <w:r w:rsidR="003E37B2">
        <w:rPr>
          <w:b/>
        </w:rPr>
        <w:t xml:space="preserve"> </w:t>
      </w:r>
      <w:r w:rsidR="0063647C">
        <w:rPr>
          <w:b/>
        </w:rPr>
        <w:t>MARCH</w:t>
      </w:r>
      <w:r w:rsidR="00A84357">
        <w:rPr>
          <w:b/>
        </w:rPr>
        <w:t>, 2019</w:t>
      </w:r>
      <w:r w:rsidR="008E5F26">
        <w:rPr>
          <w:b/>
        </w:rPr>
        <w:t xml:space="preserve"> IN THE AMOUNT OF</w:t>
      </w:r>
      <w:r w:rsidR="003919AA">
        <w:rPr>
          <w:b/>
        </w:rPr>
        <w:t xml:space="preserve"> </w:t>
      </w:r>
      <w:r w:rsidR="008E5F26">
        <w:rPr>
          <w:b/>
        </w:rPr>
        <w:t xml:space="preserve"> </w:t>
      </w:r>
      <w:r w:rsidR="003919AA">
        <w:rPr>
          <w:b/>
        </w:rPr>
        <w:t xml:space="preserve">            </w:t>
      </w:r>
      <w:r w:rsidR="00E93A0D" w:rsidRPr="006461A8">
        <w:rPr>
          <w:b/>
        </w:rPr>
        <w:t>$</w:t>
      </w:r>
      <w:r w:rsidR="003919AA">
        <w:rPr>
          <w:b/>
        </w:rPr>
        <w:t xml:space="preserve"> </w:t>
      </w:r>
      <w:r w:rsidR="006461A8" w:rsidRPr="003919AA">
        <w:rPr>
          <w:b/>
          <w:snapToGrid w:val="0"/>
          <w:szCs w:val="22"/>
        </w:rPr>
        <w:t>1,526,152</w:t>
      </w:r>
      <w:r w:rsidR="00474EAC" w:rsidRPr="0054757D">
        <w:t xml:space="preserve"> </w:t>
      </w:r>
    </w:p>
    <w:p w14:paraId="7B73269B" w14:textId="4633C890" w:rsidR="0053745D" w:rsidRPr="00FB4C22" w:rsidRDefault="00E93A0D" w:rsidP="00E93A0D">
      <w:pPr>
        <w:pStyle w:val="BodyTextIndent"/>
        <w:tabs>
          <w:tab w:val="left" w:pos="1440"/>
        </w:tabs>
        <w:ind w:left="720" w:hanging="720"/>
        <w:jc w:val="both"/>
        <w:rPr>
          <w:szCs w:val="24"/>
        </w:rPr>
      </w:pPr>
      <w:r>
        <w:rPr>
          <w:b/>
        </w:rPr>
        <w:tab/>
      </w:r>
      <w:r w:rsidR="0053745D" w:rsidRPr="00FB4C22">
        <w:rPr>
          <w:b/>
          <w:szCs w:val="24"/>
        </w:rPr>
        <w:t xml:space="preserve">Report: </w:t>
      </w:r>
      <w:r w:rsidR="0053745D" w:rsidRPr="00FB4C22">
        <w:rPr>
          <w:szCs w:val="24"/>
        </w:rPr>
        <w:t>Finance Director Robert Barron III</w:t>
      </w:r>
    </w:p>
    <w:p w14:paraId="23951503" w14:textId="14C47C2D" w:rsidR="00AD2ECD" w:rsidRDefault="0053745D" w:rsidP="00E93A0D">
      <w:pPr>
        <w:pStyle w:val="Default"/>
        <w:ind w:left="720"/>
        <w:jc w:val="both"/>
      </w:pPr>
      <w:r w:rsidRPr="00FB4C22">
        <w:rPr>
          <w:b/>
        </w:rPr>
        <w:t>Recommendation</w:t>
      </w:r>
      <w:r w:rsidRPr="00FB4C22">
        <w:t xml:space="preserve">: Approve Bills and Claims </w:t>
      </w:r>
      <w:r w:rsidR="00E93A0D">
        <w:t xml:space="preserve">for </w:t>
      </w:r>
      <w:r w:rsidR="0063647C">
        <w:t>March</w:t>
      </w:r>
      <w:r w:rsidR="00CE575F">
        <w:t xml:space="preserve"> </w:t>
      </w:r>
      <w:r w:rsidR="00E93A0D">
        <w:t xml:space="preserve">in the total amount of </w:t>
      </w:r>
      <w:r w:rsidR="000B5848" w:rsidRPr="003919AA">
        <w:t>$</w:t>
      </w:r>
      <w:r w:rsidR="003919AA">
        <w:t xml:space="preserve"> </w:t>
      </w:r>
      <w:r w:rsidR="006461A8" w:rsidRPr="006461A8">
        <w:rPr>
          <w:snapToGrid w:val="0"/>
          <w:color w:val="auto"/>
          <w:szCs w:val="22"/>
        </w:rPr>
        <w:t>1,526,152</w:t>
      </w:r>
    </w:p>
    <w:p w14:paraId="781A25C8" w14:textId="77777777" w:rsidR="00C97460" w:rsidRPr="00FB4C22" w:rsidRDefault="00C97460" w:rsidP="005F78D0">
      <w:pPr>
        <w:pStyle w:val="BodyTextIndent"/>
        <w:tabs>
          <w:tab w:val="left" w:pos="1440"/>
        </w:tabs>
        <w:ind w:left="0"/>
        <w:jc w:val="both"/>
        <w:rPr>
          <w:szCs w:val="24"/>
        </w:rPr>
      </w:pPr>
    </w:p>
    <w:p w14:paraId="3A3D9873" w14:textId="77777777" w:rsidR="00B95856" w:rsidRDefault="00D80CC9" w:rsidP="005F280E">
      <w:pPr>
        <w:tabs>
          <w:tab w:val="left" w:pos="1440"/>
        </w:tabs>
        <w:ind w:left="720" w:hanging="720"/>
        <w:jc w:val="both"/>
        <w:rPr>
          <w:b/>
          <w:sz w:val="24"/>
          <w:szCs w:val="24"/>
        </w:rPr>
      </w:pPr>
      <w:r>
        <w:rPr>
          <w:b/>
          <w:sz w:val="24"/>
          <w:szCs w:val="24"/>
        </w:rPr>
        <w:t>10.</w:t>
      </w:r>
      <w:r w:rsidR="00B95856">
        <w:rPr>
          <w:b/>
          <w:sz w:val="24"/>
          <w:szCs w:val="24"/>
        </w:rPr>
        <w:tab/>
        <w:t>ACCEPTANCE OF PROPOSED</w:t>
      </w:r>
      <w:r w:rsidR="00B95856" w:rsidRPr="001F0CD4">
        <w:rPr>
          <w:b/>
          <w:sz w:val="24"/>
          <w:szCs w:val="24"/>
        </w:rPr>
        <w:t xml:space="preserve"> CHANGES TO </w:t>
      </w:r>
      <w:r w:rsidR="00B95856">
        <w:rPr>
          <w:b/>
          <w:sz w:val="24"/>
          <w:szCs w:val="24"/>
        </w:rPr>
        <w:t xml:space="preserve">THE </w:t>
      </w:r>
      <w:r w:rsidR="00B95856" w:rsidRPr="001F0CD4">
        <w:rPr>
          <w:b/>
          <w:sz w:val="24"/>
          <w:szCs w:val="24"/>
        </w:rPr>
        <w:t>STATEMENT OF INVESTMENT POLICY</w:t>
      </w:r>
      <w:r w:rsidR="00B95856">
        <w:rPr>
          <w:b/>
          <w:sz w:val="24"/>
          <w:szCs w:val="24"/>
        </w:rPr>
        <w:t xml:space="preserve"> AND ATTACHED RESOLUTION</w:t>
      </w:r>
    </w:p>
    <w:p w14:paraId="4ECE9686" w14:textId="77777777" w:rsidR="00B95856" w:rsidRDefault="00B95856" w:rsidP="005F280E">
      <w:pPr>
        <w:tabs>
          <w:tab w:val="left" w:pos="1440"/>
        </w:tabs>
        <w:ind w:left="720" w:hanging="720"/>
        <w:jc w:val="both"/>
        <w:rPr>
          <w:sz w:val="24"/>
          <w:szCs w:val="24"/>
        </w:rPr>
      </w:pPr>
      <w:r>
        <w:rPr>
          <w:b/>
          <w:sz w:val="24"/>
          <w:szCs w:val="24"/>
        </w:rPr>
        <w:tab/>
        <w:t xml:space="preserve">Report: </w:t>
      </w:r>
      <w:r>
        <w:rPr>
          <w:sz w:val="24"/>
          <w:szCs w:val="24"/>
        </w:rPr>
        <w:t>Finance Director Robert Barron III</w:t>
      </w:r>
    </w:p>
    <w:p w14:paraId="71425E25" w14:textId="3CDF7181" w:rsidR="002276AA" w:rsidRDefault="00B95856" w:rsidP="005F280E">
      <w:pPr>
        <w:tabs>
          <w:tab w:val="left" w:pos="1440"/>
        </w:tabs>
        <w:ind w:left="720" w:hanging="720"/>
        <w:jc w:val="both"/>
        <w:rPr>
          <w:sz w:val="24"/>
          <w:szCs w:val="24"/>
        </w:rPr>
      </w:pPr>
      <w:r>
        <w:rPr>
          <w:b/>
          <w:sz w:val="24"/>
          <w:szCs w:val="24"/>
        </w:rPr>
        <w:tab/>
        <w:t xml:space="preserve">Recommendation: </w:t>
      </w:r>
      <w:r w:rsidRPr="00B95856">
        <w:rPr>
          <w:sz w:val="24"/>
          <w:szCs w:val="24"/>
        </w:rPr>
        <w:t>Accept the recommended changes to the Investment Policy from the Finance Committee and adopt the attached resolution.</w:t>
      </w:r>
    </w:p>
    <w:p w14:paraId="6312352F" w14:textId="77777777" w:rsidR="00B51B7D" w:rsidRDefault="00B51B7D" w:rsidP="005F280E">
      <w:pPr>
        <w:tabs>
          <w:tab w:val="left" w:pos="1440"/>
        </w:tabs>
        <w:ind w:left="720" w:hanging="720"/>
        <w:jc w:val="both"/>
        <w:rPr>
          <w:sz w:val="24"/>
          <w:szCs w:val="24"/>
        </w:rPr>
      </w:pPr>
    </w:p>
    <w:p w14:paraId="7F8CF6A0" w14:textId="338E6F6E" w:rsidR="00190EC5" w:rsidRDefault="002276AA" w:rsidP="005F280E">
      <w:pPr>
        <w:tabs>
          <w:tab w:val="left" w:pos="1440"/>
        </w:tabs>
        <w:ind w:left="720" w:hanging="720"/>
        <w:jc w:val="both"/>
        <w:rPr>
          <w:b/>
          <w:sz w:val="24"/>
          <w:szCs w:val="24"/>
        </w:rPr>
      </w:pPr>
      <w:r>
        <w:rPr>
          <w:b/>
          <w:sz w:val="24"/>
          <w:szCs w:val="24"/>
        </w:rPr>
        <w:t>11.   ADOPT A RESOLUTION APPROVING A PROJECT LIST FOR THE ROAD MAINTENANCE AND REHABILITATION ACT OF 2017 (SB1)</w:t>
      </w:r>
      <w:r w:rsidR="008D4D9E" w:rsidRPr="00AB4ED3">
        <w:rPr>
          <w:b/>
          <w:sz w:val="24"/>
          <w:szCs w:val="24"/>
        </w:rPr>
        <w:tab/>
      </w:r>
    </w:p>
    <w:p w14:paraId="7A559CE2" w14:textId="14ECAA4B" w:rsidR="002276AA" w:rsidRDefault="002276AA" w:rsidP="005F280E">
      <w:pPr>
        <w:tabs>
          <w:tab w:val="left" w:pos="1440"/>
        </w:tabs>
        <w:ind w:left="720" w:hanging="720"/>
        <w:jc w:val="both"/>
        <w:rPr>
          <w:sz w:val="24"/>
          <w:szCs w:val="24"/>
        </w:rPr>
      </w:pPr>
      <w:r>
        <w:rPr>
          <w:b/>
          <w:sz w:val="24"/>
          <w:szCs w:val="24"/>
        </w:rPr>
        <w:tab/>
        <w:t xml:space="preserve">Report: </w:t>
      </w:r>
      <w:r w:rsidRPr="002276AA">
        <w:rPr>
          <w:sz w:val="24"/>
          <w:szCs w:val="24"/>
        </w:rPr>
        <w:t>Public Works Director Robert Ovadia</w:t>
      </w:r>
    </w:p>
    <w:p w14:paraId="7F3DFF7D" w14:textId="3FF20C07" w:rsidR="002276AA" w:rsidRPr="003919AA" w:rsidRDefault="002276AA" w:rsidP="003919AA">
      <w:pPr>
        <w:tabs>
          <w:tab w:val="left" w:pos="1440"/>
        </w:tabs>
        <w:ind w:left="720" w:hanging="720"/>
        <w:jc w:val="both"/>
        <w:rPr>
          <w:sz w:val="24"/>
        </w:rPr>
      </w:pPr>
      <w:r>
        <w:rPr>
          <w:b/>
          <w:sz w:val="24"/>
          <w:szCs w:val="24"/>
        </w:rPr>
        <w:tab/>
        <w:t>Recommendation:</w:t>
      </w:r>
      <w:r>
        <w:rPr>
          <w:sz w:val="24"/>
        </w:rPr>
        <w:t xml:space="preserve"> </w:t>
      </w:r>
      <w:r w:rsidRPr="002276AA">
        <w:rPr>
          <w:sz w:val="24"/>
        </w:rPr>
        <w:t>Adopt a Resolution approving a project list for the Road Maintenance and Rehabilitation Act of 2017 (SB1).</w:t>
      </w:r>
    </w:p>
    <w:p w14:paraId="11CFD05B" w14:textId="3B97C8F9" w:rsidR="00AB30AA" w:rsidRDefault="00AB30AA" w:rsidP="005F280E">
      <w:pPr>
        <w:tabs>
          <w:tab w:val="left" w:pos="1440"/>
        </w:tabs>
        <w:ind w:left="720" w:hanging="720"/>
        <w:jc w:val="both"/>
        <w:rPr>
          <w:b/>
          <w:sz w:val="24"/>
        </w:rPr>
      </w:pPr>
    </w:p>
    <w:p w14:paraId="7CF49B36" w14:textId="77777777" w:rsidR="008A4C78" w:rsidRPr="00C72029" w:rsidRDefault="008A4C78" w:rsidP="008A4C78">
      <w:pPr>
        <w:tabs>
          <w:tab w:val="left" w:pos="720"/>
        </w:tabs>
        <w:jc w:val="both"/>
        <w:rPr>
          <w:b/>
          <w:sz w:val="24"/>
          <w:szCs w:val="24"/>
        </w:rPr>
      </w:pPr>
      <w:r w:rsidRPr="00C72029">
        <w:rPr>
          <w:b/>
          <w:sz w:val="24"/>
          <w:szCs w:val="24"/>
        </w:rPr>
        <w:t>MOTION by Lewis, second by Wiest to approve the Consent Calendar. The motion passed unanimously.</w:t>
      </w:r>
    </w:p>
    <w:p w14:paraId="4905C21C" w14:textId="77777777" w:rsidR="008A4C78" w:rsidRPr="002276AA" w:rsidRDefault="008A4C78" w:rsidP="005F280E">
      <w:pPr>
        <w:tabs>
          <w:tab w:val="left" w:pos="1440"/>
        </w:tabs>
        <w:ind w:left="720" w:hanging="720"/>
        <w:jc w:val="both"/>
        <w:rPr>
          <w:b/>
          <w:sz w:val="24"/>
        </w:rPr>
      </w:pPr>
    </w:p>
    <w:p w14:paraId="62DE6AEC" w14:textId="2B1BE231" w:rsidR="009E6E88" w:rsidRDefault="008B6085" w:rsidP="00CD4BE9">
      <w:pPr>
        <w:tabs>
          <w:tab w:val="left" w:pos="6225"/>
        </w:tabs>
        <w:ind w:left="720" w:hanging="720"/>
        <w:rPr>
          <w:b/>
          <w:sz w:val="24"/>
          <w:szCs w:val="24"/>
        </w:rPr>
      </w:pPr>
      <w:r>
        <w:rPr>
          <w:b/>
          <w:sz w:val="24"/>
          <w:szCs w:val="24"/>
          <w:u w:val="single"/>
        </w:rPr>
        <w:t>PUBLIC HEARING</w:t>
      </w:r>
      <w:r>
        <w:rPr>
          <w:b/>
          <w:sz w:val="24"/>
          <w:szCs w:val="24"/>
        </w:rPr>
        <w:t xml:space="preserve"> </w:t>
      </w:r>
      <w:proofErr w:type="gramStart"/>
      <w:r>
        <w:rPr>
          <w:b/>
          <w:sz w:val="24"/>
          <w:szCs w:val="24"/>
        </w:rPr>
        <w:t xml:space="preserve">– </w:t>
      </w:r>
      <w:r w:rsidR="00A91DB9">
        <w:rPr>
          <w:b/>
          <w:sz w:val="24"/>
          <w:szCs w:val="24"/>
        </w:rPr>
        <w:t xml:space="preserve"> None</w:t>
      </w:r>
      <w:proofErr w:type="gramEnd"/>
      <w:r w:rsidR="00FA213D">
        <w:rPr>
          <w:b/>
          <w:sz w:val="24"/>
          <w:szCs w:val="24"/>
        </w:rPr>
        <w:t xml:space="preserve"> </w:t>
      </w:r>
    </w:p>
    <w:p w14:paraId="3F05B544" w14:textId="77777777" w:rsidR="00B43EE4" w:rsidRDefault="00B43EE4" w:rsidP="00CD4BE9">
      <w:pPr>
        <w:tabs>
          <w:tab w:val="left" w:pos="6225"/>
        </w:tabs>
        <w:ind w:left="720" w:hanging="720"/>
        <w:rPr>
          <w:b/>
          <w:sz w:val="24"/>
          <w:szCs w:val="24"/>
        </w:rPr>
      </w:pPr>
    </w:p>
    <w:p w14:paraId="5907C180" w14:textId="4F295CE2" w:rsidR="00B43EE4" w:rsidRDefault="00B43EE4" w:rsidP="00CD4BE9">
      <w:pPr>
        <w:tabs>
          <w:tab w:val="left" w:pos="6225"/>
        </w:tabs>
        <w:ind w:left="720" w:hanging="720"/>
        <w:rPr>
          <w:b/>
          <w:sz w:val="24"/>
          <w:szCs w:val="24"/>
        </w:rPr>
      </w:pPr>
      <w:r w:rsidRPr="00B43EE4">
        <w:rPr>
          <w:b/>
          <w:sz w:val="24"/>
          <w:szCs w:val="24"/>
          <w:u w:val="single"/>
        </w:rPr>
        <w:t>REGULAR AGENDA</w:t>
      </w:r>
      <w:r w:rsidRPr="00B43EE4">
        <w:rPr>
          <w:b/>
          <w:sz w:val="24"/>
          <w:szCs w:val="24"/>
        </w:rPr>
        <w:t xml:space="preserve"> -</w:t>
      </w:r>
      <w:r>
        <w:rPr>
          <w:b/>
          <w:sz w:val="24"/>
          <w:szCs w:val="24"/>
        </w:rPr>
        <w:t xml:space="preserve"> (Items </w:t>
      </w:r>
      <w:r w:rsidR="00EC6153">
        <w:rPr>
          <w:b/>
          <w:sz w:val="24"/>
          <w:szCs w:val="24"/>
        </w:rPr>
        <w:t>12-16</w:t>
      </w:r>
      <w:r>
        <w:rPr>
          <w:b/>
          <w:sz w:val="24"/>
          <w:szCs w:val="24"/>
        </w:rPr>
        <w:t>)</w:t>
      </w:r>
    </w:p>
    <w:p w14:paraId="24BB6F99" w14:textId="77777777" w:rsidR="00AB30AA" w:rsidRDefault="00AB30AA" w:rsidP="00AB30AA">
      <w:pPr>
        <w:tabs>
          <w:tab w:val="left" w:pos="1440"/>
        </w:tabs>
        <w:ind w:left="720" w:hanging="720"/>
        <w:jc w:val="both"/>
        <w:rPr>
          <w:b/>
          <w:sz w:val="24"/>
        </w:rPr>
      </w:pPr>
    </w:p>
    <w:p w14:paraId="3BA65860" w14:textId="77777777" w:rsidR="00AB30AA" w:rsidRDefault="00AB30AA" w:rsidP="00AB30AA">
      <w:pPr>
        <w:tabs>
          <w:tab w:val="left" w:pos="1440"/>
        </w:tabs>
        <w:ind w:left="720" w:hanging="720"/>
        <w:jc w:val="both"/>
        <w:rPr>
          <w:b/>
          <w:sz w:val="24"/>
          <w:szCs w:val="24"/>
        </w:rPr>
      </w:pPr>
      <w:r w:rsidRPr="002276AA">
        <w:rPr>
          <w:b/>
          <w:sz w:val="24"/>
        </w:rPr>
        <w:t xml:space="preserve">12. </w:t>
      </w:r>
      <w:r>
        <w:rPr>
          <w:b/>
          <w:sz w:val="24"/>
        </w:rPr>
        <w:tab/>
      </w:r>
      <w:r w:rsidRPr="006806A8">
        <w:rPr>
          <w:b/>
          <w:sz w:val="24"/>
          <w:szCs w:val="24"/>
        </w:rPr>
        <w:t>ENDORSEMENT OF THE PROPOSAL</w:t>
      </w:r>
      <w:r>
        <w:rPr>
          <w:b/>
          <w:sz w:val="24"/>
          <w:szCs w:val="24"/>
        </w:rPr>
        <w:t xml:space="preserve"> FOR THE FORMATION OF THE SAN MATEO COUNTY</w:t>
      </w:r>
      <w:r w:rsidRPr="006806A8">
        <w:rPr>
          <w:b/>
          <w:sz w:val="24"/>
          <w:szCs w:val="24"/>
        </w:rPr>
        <w:t xml:space="preserve"> </w:t>
      </w:r>
      <w:r>
        <w:rPr>
          <w:b/>
          <w:sz w:val="24"/>
          <w:szCs w:val="24"/>
        </w:rPr>
        <w:t>FLOOD AND SEA LEVEL RISE RESILIENCY AGENCY (FSLRRA) AND ALLOCATION OF $25,000 PER YEAR FOR THREE YEARS TO FUND THE FORMATION OF THE AGENCY</w:t>
      </w:r>
    </w:p>
    <w:p w14:paraId="77993FA7" w14:textId="77777777" w:rsidR="00AB30AA" w:rsidRDefault="00AB30AA" w:rsidP="00AB30AA">
      <w:pPr>
        <w:tabs>
          <w:tab w:val="left" w:pos="1440"/>
        </w:tabs>
        <w:ind w:left="720" w:hanging="720"/>
        <w:jc w:val="both"/>
        <w:rPr>
          <w:b/>
          <w:sz w:val="24"/>
          <w:szCs w:val="24"/>
        </w:rPr>
      </w:pPr>
      <w:r>
        <w:rPr>
          <w:b/>
          <w:sz w:val="24"/>
          <w:szCs w:val="24"/>
        </w:rPr>
        <w:tab/>
        <w:t xml:space="preserve">Report: </w:t>
      </w:r>
      <w:r w:rsidRPr="00AB30AA">
        <w:rPr>
          <w:sz w:val="24"/>
          <w:szCs w:val="24"/>
        </w:rPr>
        <w:t>Public Works Director Robert Ovadia</w:t>
      </w:r>
    </w:p>
    <w:p w14:paraId="4D2BCF45" w14:textId="1A366422" w:rsidR="00AB30AA" w:rsidRDefault="00AB30AA" w:rsidP="00AB30AA">
      <w:pPr>
        <w:tabs>
          <w:tab w:val="left" w:pos="1440"/>
        </w:tabs>
        <w:ind w:left="720" w:hanging="720"/>
        <w:jc w:val="both"/>
        <w:rPr>
          <w:sz w:val="24"/>
          <w:szCs w:val="24"/>
        </w:rPr>
      </w:pPr>
      <w:r>
        <w:rPr>
          <w:b/>
          <w:sz w:val="24"/>
          <w:szCs w:val="24"/>
        </w:rPr>
        <w:tab/>
        <w:t xml:space="preserve">Recommendation: </w:t>
      </w:r>
      <w:r w:rsidRPr="00AB30AA">
        <w:rPr>
          <w:sz w:val="24"/>
          <w:szCs w:val="24"/>
        </w:rPr>
        <w:t>Adopt a resolution endorsing the San Mateo County Flood and Sea Level Rise Resiliency Agency proposal and authorizing the expenditure of $25,000 per year for three years (starting in FY 2019-20) to startup of the Agency.</w:t>
      </w:r>
    </w:p>
    <w:p w14:paraId="33AC2DC4" w14:textId="6F6481A1" w:rsidR="00E31D81" w:rsidRDefault="00E31D81" w:rsidP="00AB30AA">
      <w:pPr>
        <w:tabs>
          <w:tab w:val="left" w:pos="1440"/>
        </w:tabs>
        <w:ind w:left="720" w:hanging="720"/>
        <w:jc w:val="both"/>
        <w:rPr>
          <w:sz w:val="24"/>
          <w:szCs w:val="24"/>
        </w:rPr>
      </w:pPr>
    </w:p>
    <w:p w14:paraId="7DCDFDFD" w14:textId="43762633" w:rsidR="00E31D81" w:rsidRDefault="00E31D81" w:rsidP="00AA1354">
      <w:pPr>
        <w:tabs>
          <w:tab w:val="left" w:pos="1440"/>
        </w:tabs>
        <w:jc w:val="both"/>
        <w:rPr>
          <w:sz w:val="24"/>
          <w:szCs w:val="24"/>
        </w:rPr>
      </w:pPr>
      <w:r>
        <w:rPr>
          <w:sz w:val="24"/>
          <w:szCs w:val="24"/>
        </w:rPr>
        <w:t>Councilmember Lem</w:t>
      </w:r>
      <w:r w:rsidR="00E42D67">
        <w:rPr>
          <w:sz w:val="24"/>
          <w:szCs w:val="24"/>
        </w:rPr>
        <w:t xml:space="preserve">pres questioned if there has been any changes or updates since the last meeting. </w:t>
      </w:r>
      <w:r w:rsidR="008A4C78">
        <w:rPr>
          <w:sz w:val="24"/>
          <w:szCs w:val="24"/>
        </w:rPr>
        <w:t xml:space="preserve">County Consultant </w:t>
      </w:r>
      <w:r w:rsidR="00E42D67">
        <w:rPr>
          <w:sz w:val="24"/>
          <w:szCs w:val="24"/>
        </w:rPr>
        <w:t xml:space="preserve">Larry Paterson responded </w:t>
      </w:r>
      <w:r w:rsidR="008A4C78">
        <w:rPr>
          <w:sz w:val="24"/>
          <w:szCs w:val="24"/>
        </w:rPr>
        <w:t xml:space="preserve">that </w:t>
      </w:r>
      <w:r w:rsidR="00E42D67">
        <w:rPr>
          <w:sz w:val="24"/>
          <w:szCs w:val="24"/>
        </w:rPr>
        <w:t xml:space="preserve">no changes </w:t>
      </w:r>
      <w:r w:rsidR="008A4C78">
        <w:rPr>
          <w:sz w:val="24"/>
          <w:szCs w:val="24"/>
        </w:rPr>
        <w:t>have been made at this time but that the Steering Committee would be evaluating the issues as the governance structure moves forward</w:t>
      </w:r>
      <w:r w:rsidR="00F959D5">
        <w:rPr>
          <w:sz w:val="24"/>
          <w:szCs w:val="24"/>
        </w:rPr>
        <w:t xml:space="preserve"> but thought that no changes should be made at this time</w:t>
      </w:r>
      <w:r w:rsidR="00E42D67">
        <w:rPr>
          <w:sz w:val="24"/>
          <w:szCs w:val="24"/>
        </w:rPr>
        <w:t xml:space="preserve">. </w:t>
      </w:r>
    </w:p>
    <w:p w14:paraId="612A8D44" w14:textId="387A64D0" w:rsidR="00E42D67" w:rsidRDefault="00E42D67" w:rsidP="00AA1354">
      <w:pPr>
        <w:tabs>
          <w:tab w:val="left" w:pos="1440"/>
        </w:tabs>
        <w:jc w:val="both"/>
        <w:rPr>
          <w:sz w:val="24"/>
          <w:szCs w:val="24"/>
        </w:rPr>
      </w:pPr>
    </w:p>
    <w:p w14:paraId="4A7A43BF" w14:textId="0879FF2B" w:rsidR="00E42D67" w:rsidRDefault="00E42D67" w:rsidP="00AA1354">
      <w:pPr>
        <w:tabs>
          <w:tab w:val="left" w:pos="1440"/>
        </w:tabs>
        <w:jc w:val="both"/>
        <w:rPr>
          <w:sz w:val="24"/>
          <w:szCs w:val="24"/>
        </w:rPr>
      </w:pPr>
      <w:r>
        <w:rPr>
          <w:sz w:val="24"/>
          <w:szCs w:val="24"/>
        </w:rPr>
        <w:lastRenderedPageBreak/>
        <w:t>Councilmember Wiest questioned if there is a back-out clause</w:t>
      </w:r>
      <w:r w:rsidR="00745FBC">
        <w:rPr>
          <w:sz w:val="24"/>
          <w:szCs w:val="24"/>
        </w:rPr>
        <w:t xml:space="preserve"> and expressed concerns about funds contributed by the </w:t>
      </w:r>
      <w:r w:rsidR="008A4C78">
        <w:rPr>
          <w:sz w:val="24"/>
          <w:szCs w:val="24"/>
        </w:rPr>
        <w:t>C</w:t>
      </w:r>
      <w:r w:rsidR="00745FBC">
        <w:rPr>
          <w:sz w:val="24"/>
          <w:szCs w:val="24"/>
        </w:rPr>
        <w:t>ounty</w:t>
      </w:r>
      <w:r>
        <w:rPr>
          <w:sz w:val="24"/>
          <w:szCs w:val="24"/>
        </w:rPr>
        <w:t xml:space="preserve">. </w:t>
      </w:r>
      <w:r w:rsidR="008A4C78">
        <w:rPr>
          <w:sz w:val="24"/>
          <w:szCs w:val="24"/>
        </w:rPr>
        <w:t xml:space="preserve">County Consultant Patterson </w:t>
      </w:r>
      <w:r>
        <w:rPr>
          <w:sz w:val="24"/>
          <w:szCs w:val="24"/>
        </w:rPr>
        <w:t>stated</w:t>
      </w:r>
      <w:r w:rsidR="00745FBC">
        <w:rPr>
          <w:sz w:val="24"/>
          <w:szCs w:val="24"/>
        </w:rPr>
        <w:t xml:space="preserve"> that the funding would be from local agencies </w:t>
      </w:r>
      <w:r>
        <w:rPr>
          <w:sz w:val="24"/>
          <w:szCs w:val="24"/>
        </w:rPr>
        <w:t>for the startup</w:t>
      </w:r>
      <w:r w:rsidR="008A4C78">
        <w:rPr>
          <w:sz w:val="24"/>
          <w:szCs w:val="24"/>
        </w:rPr>
        <w:t xml:space="preserve"> only and that the proposed agency would be intended to be self-sustaining after three years</w:t>
      </w:r>
      <w:r>
        <w:rPr>
          <w:sz w:val="24"/>
          <w:szCs w:val="24"/>
        </w:rPr>
        <w:t xml:space="preserve">. </w:t>
      </w:r>
    </w:p>
    <w:p w14:paraId="58D255D4" w14:textId="77777777" w:rsidR="00745FBC" w:rsidRDefault="00745FBC" w:rsidP="00AA1354">
      <w:pPr>
        <w:tabs>
          <w:tab w:val="left" w:pos="1440"/>
        </w:tabs>
        <w:jc w:val="both"/>
        <w:rPr>
          <w:sz w:val="24"/>
          <w:szCs w:val="24"/>
        </w:rPr>
      </w:pPr>
    </w:p>
    <w:p w14:paraId="275FFBF9" w14:textId="042FC45A" w:rsidR="00D62707" w:rsidRDefault="008A4C78" w:rsidP="00AA1354">
      <w:pPr>
        <w:tabs>
          <w:tab w:val="left" w:pos="1440"/>
        </w:tabs>
        <w:jc w:val="both"/>
        <w:rPr>
          <w:sz w:val="24"/>
          <w:szCs w:val="24"/>
        </w:rPr>
      </w:pPr>
      <w:r>
        <w:rPr>
          <w:sz w:val="24"/>
          <w:szCs w:val="24"/>
        </w:rPr>
        <w:t xml:space="preserve">Councilmember </w:t>
      </w:r>
      <w:r w:rsidR="00D62707">
        <w:rPr>
          <w:sz w:val="24"/>
          <w:szCs w:val="24"/>
        </w:rPr>
        <w:t xml:space="preserve">Lewis commented on the benefits </w:t>
      </w:r>
      <w:r w:rsidR="00745FBC">
        <w:rPr>
          <w:sz w:val="24"/>
          <w:szCs w:val="24"/>
        </w:rPr>
        <w:t xml:space="preserve">that the </w:t>
      </w:r>
      <w:r>
        <w:rPr>
          <w:sz w:val="24"/>
          <w:szCs w:val="24"/>
        </w:rPr>
        <w:t>A</w:t>
      </w:r>
      <w:r w:rsidR="00745FBC">
        <w:rPr>
          <w:sz w:val="24"/>
          <w:szCs w:val="24"/>
        </w:rPr>
        <w:t xml:space="preserve">gency has and asked for those to be highlighted. </w:t>
      </w:r>
      <w:r>
        <w:rPr>
          <w:sz w:val="24"/>
          <w:szCs w:val="24"/>
        </w:rPr>
        <w:t>County Consultant Patterson</w:t>
      </w:r>
      <w:r w:rsidR="00745FBC">
        <w:rPr>
          <w:sz w:val="24"/>
          <w:szCs w:val="24"/>
        </w:rPr>
        <w:t xml:space="preserve"> </w:t>
      </w:r>
      <w:r>
        <w:rPr>
          <w:sz w:val="24"/>
          <w:szCs w:val="24"/>
        </w:rPr>
        <w:t xml:space="preserve">briefly reviewed the various benefits of the proposed agency, to include options </w:t>
      </w:r>
      <w:proofErr w:type="gramStart"/>
      <w:r>
        <w:rPr>
          <w:sz w:val="24"/>
          <w:szCs w:val="24"/>
        </w:rPr>
        <w:t>similar to</w:t>
      </w:r>
      <w:proofErr w:type="gramEnd"/>
      <w:r>
        <w:rPr>
          <w:sz w:val="24"/>
          <w:szCs w:val="24"/>
        </w:rPr>
        <w:t xml:space="preserve"> the </w:t>
      </w:r>
      <w:r w:rsidR="00745FBC">
        <w:rPr>
          <w:sz w:val="24"/>
          <w:szCs w:val="24"/>
        </w:rPr>
        <w:t>Bay</w:t>
      </w:r>
      <w:r>
        <w:rPr>
          <w:sz w:val="24"/>
          <w:szCs w:val="24"/>
        </w:rPr>
        <w:t>f</w:t>
      </w:r>
      <w:r w:rsidR="00745FBC">
        <w:rPr>
          <w:sz w:val="24"/>
          <w:szCs w:val="24"/>
        </w:rPr>
        <w:t xml:space="preserve">ront Canal </w:t>
      </w:r>
      <w:r>
        <w:rPr>
          <w:sz w:val="24"/>
          <w:szCs w:val="24"/>
        </w:rPr>
        <w:t xml:space="preserve">Project which is not yet fully funded. The proposed Agency would assist with seeking out grants </w:t>
      </w:r>
      <w:r w:rsidR="00745FBC">
        <w:rPr>
          <w:sz w:val="24"/>
          <w:szCs w:val="24"/>
        </w:rPr>
        <w:t xml:space="preserve">and services </w:t>
      </w:r>
      <w:r>
        <w:rPr>
          <w:sz w:val="24"/>
          <w:szCs w:val="24"/>
        </w:rPr>
        <w:t>that could b</w:t>
      </w:r>
      <w:r w:rsidR="00745FBC">
        <w:rPr>
          <w:sz w:val="24"/>
          <w:szCs w:val="24"/>
        </w:rPr>
        <w:t xml:space="preserve">e allocated to local agencies. </w:t>
      </w:r>
    </w:p>
    <w:p w14:paraId="3C2D81A5" w14:textId="77777777" w:rsidR="00A11EC0" w:rsidRDefault="00A11EC0" w:rsidP="00AA1354">
      <w:pPr>
        <w:tabs>
          <w:tab w:val="left" w:pos="1440"/>
        </w:tabs>
        <w:jc w:val="both"/>
        <w:rPr>
          <w:sz w:val="24"/>
          <w:szCs w:val="24"/>
        </w:rPr>
      </w:pPr>
    </w:p>
    <w:p w14:paraId="430C19BF" w14:textId="1EA3665C" w:rsidR="008A4C78" w:rsidRDefault="00745FBC" w:rsidP="00AA1354">
      <w:pPr>
        <w:tabs>
          <w:tab w:val="left" w:pos="1440"/>
        </w:tabs>
        <w:jc w:val="both"/>
        <w:rPr>
          <w:sz w:val="24"/>
          <w:szCs w:val="24"/>
        </w:rPr>
      </w:pPr>
      <w:r>
        <w:rPr>
          <w:sz w:val="24"/>
          <w:szCs w:val="24"/>
        </w:rPr>
        <w:t xml:space="preserve">Vice Mayor DeGolia asked if the </w:t>
      </w:r>
      <w:r w:rsidR="008A4C78">
        <w:rPr>
          <w:sz w:val="24"/>
          <w:szCs w:val="24"/>
        </w:rPr>
        <w:t>A</w:t>
      </w:r>
      <w:r>
        <w:rPr>
          <w:sz w:val="24"/>
          <w:szCs w:val="24"/>
        </w:rPr>
        <w:t>gency would move the Bay</w:t>
      </w:r>
      <w:r w:rsidR="008A4C78">
        <w:rPr>
          <w:sz w:val="24"/>
          <w:szCs w:val="24"/>
        </w:rPr>
        <w:t>f</w:t>
      </w:r>
      <w:r>
        <w:rPr>
          <w:sz w:val="24"/>
          <w:szCs w:val="24"/>
        </w:rPr>
        <w:t xml:space="preserve">ront Canal </w:t>
      </w:r>
      <w:r w:rsidR="008A4C78">
        <w:rPr>
          <w:sz w:val="24"/>
          <w:szCs w:val="24"/>
        </w:rPr>
        <w:t>P</w:t>
      </w:r>
      <w:r>
        <w:rPr>
          <w:sz w:val="24"/>
          <w:szCs w:val="24"/>
        </w:rPr>
        <w:t xml:space="preserve">roject forward. </w:t>
      </w:r>
      <w:r w:rsidR="008A4C78">
        <w:rPr>
          <w:sz w:val="24"/>
          <w:szCs w:val="24"/>
        </w:rPr>
        <w:t xml:space="preserve">County Consultant Patterson </w:t>
      </w:r>
      <w:r>
        <w:rPr>
          <w:sz w:val="24"/>
          <w:szCs w:val="24"/>
        </w:rPr>
        <w:t>replied there would be</w:t>
      </w:r>
      <w:r w:rsidR="008A4C78">
        <w:rPr>
          <w:sz w:val="24"/>
          <w:szCs w:val="24"/>
        </w:rPr>
        <w:t xml:space="preserve"> $400,000 available to keep the design and planning for the project moving forward. </w:t>
      </w:r>
    </w:p>
    <w:p w14:paraId="226C7C66" w14:textId="36ED23A8" w:rsidR="00A11EC0" w:rsidRDefault="00A11EC0" w:rsidP="00AA1354">
      <w:pPr>
        <w:tabs>
          <w:tab w:val="left" w:pos="1440"/>
        </w:tabs>
        <w:jc w:val="both"/>
        <w:rPr>
          <w:sz w:val="24"/>
          <w:szCs w:val="24"/>
        </w:rPr>
      </w:pPr>
    </w:p>
    <w:p w14:paraId="427DAC43" w14:textId="0B5C41EA" w:rsidR="00A11EC0" w:rsidRDefault="008A4C78" w:rsidP="00AA1354">
      <w:pPr>
        <w:tabs>
          <w:tab w:val="left" w:pos="1440"/>
        </w:tabs>
        <w:jc w:val="both"/>
        <w:rPr>
          <w:sz w:val="24"/>
          <w:szCs w:val="24"/>
        </w:rPr>
      </w:pPr>
      <w:r>
        <w:rPr>
          <w:sz w:val="24"/>
          <w:szCs w:val="24"/>
        </w:rPr>
        <w:t xml:space="preserve">Mayor </w:t>
      </w:r>
      <w:r w:rsidR="00A11EC0">
        <w:rPr>
          <w:sz w:val="24"/>
          <w:szCs w:val="24"/>
        </w:rPr>
        <w:t xml:space="preserve">Widmer stated concerns regarding what are the circumstances that the </w:t>
      </w:r>
      <w:r>
        <w:rPr>
          <w:sz w:val="24"/>
          <w:szCs w:val="24"/>
        </w:rPr>
        <w:t>A</w:t>
      </w:r>
      <w:r w:rsidR="00A11EC0">
        <w:rPr>
          <w:sz w:val="24"/>
          <w:szCs w:val="24"/>
        </w:rPr>
        <w:t xml:space="preserve">gency could be taxing additional funds that are not anticipated and are there safeguards in place to that. </w:t>
      </w:r>
      <w:r>
        <w:rPr>
          <w:sz w:val="24"/>
          <w:szCs w:val="24"/>
        </w:rPr>
        <w:t xml:space="preserve">Councilmember Patterson </w:t>
      </w:r>
      <w:r w:rsidR="00A11EC0">
        <w:rPr>
          <w:sz w:val="24"/>
          <w:szCs w:val="24"/>
        </w:rPr>
        <w:t xml:space="preserve">stated that </w:t>
      </w:r>
      <w:r>
        <w:rPr>
          <w:sz w:val="24"/>
          <w:szCs w:val="24"/>
        </w:rPr>
        <w:t>project-specific Memorandums of Understanding (MOU)</w:t>
      </w:r>
      <w:r w:rsidR="00A11EC0">
        <w:rPr>
          <w:sz w:val="24"/>
          <w:szCs w:val="24"/>
        </w:rPr>
        <w:t xml:space="preserve"> would be in place to </w:t>
      </w:r>
      <w:r>
        <w:rPr>
          <w:sz w:val="24"/>
          <w:szCs w:val="24"/>
        </w:rPr>
        <w:t>manage projects</w:t>
      </w:r>
      <w:r w:rsidR="00A11EC0">
        <w:rPr>
          <w:sz w:val="24"/>
          <w:szCs w:val="24"/>
        </w:rPr>
        <w:t>, local funding, and matching funds.</w:t>
      </w:r>
    </w:p>
    <w:p w14:paraId="0A9D3E46" w14:textId="4D6AB09C" w:rsidR="00A11EC0" w:rsidRDefault="00A11EC0" w:rsidP="00AA1354">
      <w:pPr>
        <w:tabs>
          <w:tab w:val="left" w:pos="1440"/>
        </w:tabs>
        <w:jc w:val="both"/>
        <w:rPr>
          <w:sz w:val="24"/>
          <w:szCs w:val="24"/>
        </w:rPr>
      </w:pPr>
    </w:p>
    <w:p w14:paraId="07E25962" w14:textId="7B347671" w:rsidR="00A11EC0" w:rsidRDefault="008A4C78" w:rsidP="00AA1354">
      <w:pPr>
        <w:tabs>
          <w:tab w:val="left" w:pos="1440"/>
        </w:tabs>
        <w:jc w:val="both"/>
        <w:rPr>
          <w:sz w:val="24"/>
          <w:szCs w:val="24"/>
        </w:rPr>
      </w:pPr>
      <w:r>
        <w:rPr>
          <w:sz w:val="24"/>
          <w:szCs w:val="24"/>
        </w:rPr>
        <w:t xml:space="preserve">Councilmember </w:t>
      </w:r>
      <w:r w:rsidR="00A11EC0">
        <w:rPr>
          <w:sz w:val="24"/>
          <w:szCs w:val="24"/>
        </w:rPr>
        <w:t>Wiest questioned if there will be taxing authority.</w:t>
      </w:r>
      <w:r>
        <w:rPr>
          <w:sz w:val="24"/>
          <w:szCs w:val="24"/>
        </w:rPr>
        <w:t xml:space="preserve"> County Consultant Patterson</w:t>
      </w:r>
      <w:r w:rsidR="00A11EC0">
        <w:rPr>
          <w:sz w:val="24"/>
          <w:szCs w:val="24"/>
        </w:rPr>
        <w:t xml:space="preserve"> replied that parcel taxes </w:t>
      </w:r>
      <w:r>
        <w:rPr>
          <w:sz w:val="24"/>
          <w:szCs w:val="24"/>
        </w:rPr>
        <w:t xml:space="preserve">could </w:t>
      </w:r>
      <w:r w:rsidR="00A11EC0">
        <w:rPr>
          <w:sz w:val="24"/>
          <w:szCs w:val="24"/>
        </w:rPr>
        <w:t xml:space="preserve">be implemented. </w:t>
      </w:r>
      <w:r>
        <w:rPr>
          <w:sz w:val="24"/>
          <w:szCs w:val="24"/>
        </w:rPr>
        <w:t xml:space="preserve">Councilmember </w:t>
      </w:r>
      <w:r w:rsidR="00A11EC0">
        <w:rPr>
          <w:sz w:val="24"/>
          <w:szCs w:val="24"/>
        </w:rPr>
        <w:t xml:space="preserve">Wiest questioned if there is a budget allocation. </w:t>
      </w:r>
      <w:r>
        <w:rPr>
          <w:sz w:val="24"/>
          <w:szCs w:val="24"/>
        </w:rPr>
        <w:t xml:space="preserve">County Consultant Patterson </w:t>
      </w:r>
      <w:r w:rsidR="00A11EC0">
        <w:rPr>
          <w:sz w:val="24"/>
          <w:szCs w:val="24"/>
        </w:rPr>
        <w:t xml:space="preserve">replied there is not. </w:t>
      </w:r>
      <w:r>
        <w:rPr>
          <w:sz w:val="24"/>
          <w:szCs w:val="24"/>
        </w:rPr>
        <w:t xml:space="preserve">Councilmember </w:t>
      </w:r>
      <w:r w:rsidR="002A1804">
        <w:rPr>
          <w:sz w:val="24"/>
          <w:szCs w:val="24"/>
        </w:rPr>
        <w:t>Wiest questioned if the County will fund</w:t>
      </w:r>
      <w:r>
        <w:rPr>
          <w:sz w:val="24"/>
          <w:szCs w:val="24"/>
        </w:rPr>
        <w:t xml:space="preserve"> the Agency</w:t>
      </w:r>
      <w:r w:rsidR="002A1804">
        <w:rPr>
          <w:sz w:val="24"/>
          <w:szCs w:val="24"/>
        </w:rPr>
        <w:t xml:space="preserve">. </w:t>
      </w:r>
      <w:r>
        <w:rPr>
          <w:sz w:val="24"/>
          <w:szCs w:val="24"/>
        </w:rPr>
        <w:t xml:space="preserve">County Consultant Patterson </w:t>
      </w:r>
      <w:r w:rsidR="002A1804">
        <w:rPr>
          <w:sz w:val="24"/>
          <w:szCs w:val="24"/>
        </w:rPr>
        <w:t xml:space="preserve">replied the </w:t>
      </w:r>
      <w:r>
        <w:rPr>
          <w:sz w:val="24"/>
          <w:szCs w:val="24"/>
        </w:rPr>
        <w:t>C</w:t>
      </w:r>
      <w:r w:rsidR="002A1804">
        <w:rPr>
          <w:sz w:val="24"/>
          <w:szCs w:val="24"/>
        </w:rPr>
        <w:t xml:space="preserve">ounty will not </w:t>
      </w:r>
      <w:r>
        <w:rPr>
          <w:sz w:val="24"/>
          <w:szCs w:val="24"/>
        </w:rPr>
        <w:t xml:space="preserve">be funding the Agency but that its funds would come from pre-existing property tax revenues. </w:t>
      </w:r>
    </w:p>
    <w:p w14:paraId="497D430E" w14:textId="77777777" w:rsidR="002A1804" w:rsidRDefault="002A1804" w:rsidP="00AA1354">
      <w:pPr>
        <w:tabs>
          <w:tab w:val="left" w:pos="1440"/>
        </w:tabs>
        <w:jc w:val="both"/>
        <w:rPr>
          <w:sz w:val="24"/>
          <w:szCs w:val="24"/>
        </w:rPr>
      </w:pPr>
    </w:p>
    <w:p w14:paraId="61440599" w14:textId="4A6F06B5" w:rsidR="00CA766B" w:rsidRDefault="008A4C78" w:rsidP="00AA1354">
      <w:pPr>
        <w:tabs>
          <w:tab w:val="left" w:pos="1440"/>
        </w:tabs>
        <w:jc w:val="both"/>
        <w:rPr>
          <w:sz w:val="24"/>
          <w:szCs w:val="24"/>
        </w:rPr>
      </w:pPr>
      <w:r>
        <w:rPr>
          <w:sz w:val="24"/>
          <w:szCs w:val="24"/>
        </w:rPr>
        <w:t xml:space="preserve">Councilmember </w:t>
      </w:r>
      <w:r w:rsidR="002A1804">
        <w:rPr>
          <w:sz w:val="24"/>
          <w:szCs w:val="24"/>
        </w:rPr>
        <w:t xml:space="preserve">Lewis questioned if the </w:t>
      </w:r>
      <w:r>
        <w:rPr>
          <w:sz w:val="24"/>
          <w:szCs w:val="24"/>
        </w:rPr>
        <w:t>A</w:t>
      </w:r>
      <w:r w:rsidR="002A1804">
        <w:rPr>
          <w:sz w:val="24"/>
          <w:szCs w:val="24"/>
        </w:rPr>
        <w:t xml:space="preserve">gency can help with costs for stormwater projects. </w:t>
      </w:r>
      <w:r w:rsidR="00CA766B">
        <w:rPr>
          <w:sz w:val="24"/>
          <w:szCs w:val="24"/>
        </w:rPr>
        <w:t xml:space="preserve">County Consultant Patterson </w:t>
      </w:r>
      <w:r w:rsidR="002A1804">
        <w:rPr>
          <w:sz w:val="24"/>
          <w:szCs w:val="24"/>
        </w:rPr>
        <w:t xml:space="preserve">replied that there are ways that the </w:t>
      </w:r>
      <w:r w:rsidR="00CA766B">
        <w:rPr>
          <w:sz w:val="24"/>
          <w:szCs w:val="24"/>
        </w:rPr>
        <w:t>A</w:t>
      </w:r>
      <w:r w:rsidR="002A1804">
        <w:rPr>
          <w:sz w:val="24"/>
          <w:szCs w:val="24"/>
        </w:rPr>
        <w:t xml:space="preserve">gency can help </w:t>
      </w:r>
      <w:r w:rsidR="00CA766B">
        <w:rPr>
          <w:sz w:val="24"/>
          <w:szCs w:val="24"/>
        </w:rPr>
        <w:t>support those projects.</w:t>
      </w:r>
    </w:p>
    <w:p w14:paraId="2D91F836" w14:textId="53EBF8AC" w:rsidR="002A1804" w:rsidRDefault="002A1804" w:rsidP="00AA1354">
      <w:pPr>
        <w:tabs>
          <w:tab w:val="left" w:pos="1440"/>
        </w:tabs>
        <w:jc w:val="both"/>
        <w:rPr>
          <w:sz w:val="24"/>
          <w:szCs w:val="24"/>
        </w:rPr>
      </w:pPr>
    </w:p>
    <w:p w14:paraId="1EAFBC26" w14:textId="20612A5E" w:rsidR="002A1804" w:rsidRDefault="00CA766B" w:rsidP="00AA1354">
      <w:pPr>
        <w:tabs>
          <w:tab w:val="left" w:pos="1440"/>
        </w:tabs>
        <w:jc w:val="both"/>
        <w:rPr>
          <w:sz w:val="24"/>
          <w:szCs w:val="24"/>
        </w:rPr>
      </w:pPr>
      <w:r>
        <w:rPr>
          <w:sz w:val="24"/>
          <w:szCs w:val="24"/>
        </w:rPr>
        <w:t xml:space="preserve">Vice Mayor </w:t>
      </w:r>
      <w:r w:rsidR="002A1804">
        <w:rPr>
          <w:sz w:val="24"/>
          <w:szCs w:val="24"/>
        </w:rPr>
        <w:t>DeGolia commented that the Atherton Channel connects with Bay</w:t>
      </w:r>
      <w:r>
        <w:rPr>
          <w:sz w:val="24"/>
          <w:szCs w:val="24"/>
        </w:rPr>
        <w:t>f</w:t>
      </w:r>
      <w:r w:rsidR="002A1804">
        <w:rPr>
          <w:sz w:val="24"/>
          <w:szCs w:val="24"/>
        </w:rPr>
        <w:t>ront Canal and that funding for this project is a high priority.</w:t>
      </w:r>
      <w:r w:rsidR="00F959D5">
        <w:rPr>
          <w:sz w:val="24"/>
          <w:szCs w:val="24"/>
        </w:rPr>
        <w:t xml:space="preserve"> Vice Mayor DeGolia noted that this type of agency could assist with the Town’s needs for the Master Drainage Plan. </w:t>
      </w:r>
    </w:p>
    <w:p w14:paraId="6429D30E" w14:textId="3392B2CD" w:rsidR="002A1804" w:rsidRDefault="002A1804" w:rsidP="00AA1354">
      <w:pPr>
        <w:tabs>
          <w:tab w:val="left" w:pos="1440"/>
        </w:tabs>
        <w:jc w:val="both"/>
        <w:rPr>
          <w:sz w:val="24"/>
          <w:szCs w:val="24"/>
        </w:rPr>
      </w:pPr>
    </w:p>
    <w:p w14:paraId="1DE23FD6" w14:textId="4AA31F1B" w:rsidR="002A1804" w:rsidRDefault="00CA766B" w:rsidP="00AA1354">
      <w:pPr>
        <w:tabs>
          <w:tab w:val="left" w:pos="1440"/>
        </w:tabs>
        <w:jc w:val="both"/>
        <w:rPr>
          <w:sz w:val="24"/>
          <w:szCs w:val="24"/>
        </w:rPr>
      </w:pPr>
      <w:r>
        <w:rPr>
          <w:sz w:val="24"/>
          <w:szCs w:val="24"/>
        </w:rPr>
        <w:t xml:space="preserve">Councilmember </w:t>
      </w:r>
      <w:r w:rsidR="002A1804">
        <w:rPr>
          <w:sz w:val="24"/>
          <w:szCs w:val="24"/>
        </w:rPr>
        <w:t>Wiest stated that the three-year commitment may not be suitable as the benefits may not equal to the funding provided</w:t>
      </w:r>
      <w:r w:rsidR="00F959D5">
        <w:rPr>
          <w:sz w:val="24"/>
          <w:szCs w:val="24"/>
        </w:rPr>
        <w:t xml:space="preserve"> and the Town has not been very lucky as members of JPA Agreements. </w:t>
      </w:r>
    </w:p>
    <w:p w14:paraId="551B0F4B" w14:textId="0A269ACC" w:rsidR="002A1804" w:rsidRDefault="002A1804" w:rsidP="00AA1354">
      <w:pPr>
        <w:tabs>
          <w:tab w:val="left" w:pos="1440"/>
        </w:tabs>
        <w:jc w:val="both"/>
        <w:rPr>
          <w:sz w:val="24"/>
          <w:szCs w:val="24"/>
        </w:rPr>
      </w:pPr>
    </w:p>
    <w:p w14:paraId="6DBFBAB2" w14:textId="6EED292B" w:rsidR="00CA766B" w:rsidRDefault="00CA766B" w:rsidP="00AA1354">
      <w:pPr>
        <w:tabs>
          <w:tab w:val="left" w:pos="1440"/>
        </w:tabs>
        <w:jc w:val="both"/>
        <w:rPr>
          <w:sz w:val="24"/>
          <w:szCs w:val="24"/>
        </w:rPr>
      </w:pPr>
      <w:r>
        <w:rPr>
          <w:sz w:val="24"/>
          <w:szCs w:val="24"/>
        </w:rPr>
        <w:t xml:space="preserve">Councilmember </w:t>
      </w:r>
      <w:r w:rsidR="002A1804">
        <w:rPr>
          <w:sz w:val="24"/>
          <w:szCs w:val="24"/>
        </w:rPr>
        <w:t>Lempres stated that this is not a long</w:t>
      </w:r>
      <w:r>
        <w:rPr>
          <w:sz w:val="24"/>
          <w:szCs w:val="24"/>
        </w:rPr>
        <w:t>-</w:t>
      </w:r>
      <w:r w:rsidR="002A1804">
        <w:rPr>
          <w:sz w:val="24"/>
          <w:szCs w:val="24"/>
        </w:rPr>
        <w:t xml:space="preserve">term </w:t>
      </w:r>
      <w:r>
        <w:rPr>
          <w:sz w:val="24"/>
          <w:szCs w:val="24"/>
        </w:rPr>
        <w:t xml:space="preserve">MOU and that the Town’s commitment is limited to three years. </w:t>
      </w:r>
      <w:r w:rsidR="00F959D5">
        <w:rPr>
          <w:sz w:val="24"/>
          <w:szCs w:val="24"/>
        </w:rPr>
        <w:t xml:space="preserve">Councilmember Lempres noted that he struggles with the Agreement and concerns that our local authority would be usurped. Councilmember Lempres noted that the Town wants to ensure that it has input through the governance process. </w:t>
      </w:r>
    </w:p>
    <w:p w14:paraId="01B64FEC" w14:textId="4A24BA52" w:rsidR="002A1804" w:rsidRDefault="002A1804" w:rsidP="00AA1354">
      <w:pPr>
        <w:tabs>
          <w:tab w:val="left" w:pos="1440"/>
        </w:tabs>
        <w:jc w:val="both"/>
        <w:rPr>
          <w:sz w:val="24"/>
          <w:szCs w:val="24"/>
        </w:rPr>
      </w:pPr>
    </w:p>
    <w:p w14:paraId="7E0CAE5C" w14:textId="617B2047" w:rsidR="002A1804" w:rsidRDefault="00CA766B" w:rsidP="00AA1354">
      <w:pPr>
        <w:tabs>
          <w:tab w:val="left" w:pos="1440"/>
        </w:tabs>
        <w:jc w:val="both"/>
        <w:rPr>
          <w:sz w:val="24"/>
          <w:szCs w:val="24"/>
        </w:rPr>
      </w:pPr>
      <w:r>
        <w:rPr>
          <w:sz w:val="24"/>
          <w:szCs w:val="24"/>
        </w:rPr>
        <w:t xml:space="preserve">Councilmember </w:t>
      </w:r>
      <w:r w:rsidR="002A1804">
        <w:rPr>
          <w:sz w:val="24"/>
          <w:szCs w:val="24"/>
        </w:rPr>
        <w:t>Lewis stated that water treatment is needed for the benefit of the Atherton community.</w:t>
      </w:r>
      <w:r w:rsidR="00F959D5">
        <w:rPr>
          <w:sz w:val="24"/>
          <w:szCs w:val="24"/>
        </w:rPr>
        <w:t xml:space="preserve"> Mayor Widmer noted that it was disappointing that the Town did not receive positive feedback from its suggestions; but he agrees that sea level rise is a regional issue. </w:t>
      </w:r>
    </w:p>
    <w:p w14:paraId="077592C1" w14:textId="448BA04C" w:rsidR="00AA1354" w:rsidRDefault="00AA1354" w:rsidP="00AA1354">
      <w:pPr>
        <w:tabs>
          <w:tab w:val="left" w:pos="1440"/>
        </w:tabs>
        <w:jc w:val="both"/>
        <w:rPr>
          <w:sz w:val="24"/>
          <w:szCs w:val="24"/>
        </w:rPr>
      </w:pPr>
    </w:p>
    <w:p w14:paraId="61975D5B" w14:textId="210271FC" w:rsidR="002A1804" w:rsidRPr="00AA1354" w:rsidRDefault="00AA1354" w:rsidP="00AA1354">
      <w:pPr>
        <w:tabs>
          <w:tab w:val="left" w:pos="1440"/>
        </w:tabs>
        <w:jc w:val="both"/>
        <w:rPr>
          <w:b/>
          <w:sz w:val="24"/>
          <w:szCs w:val="24"/>
        </w:rPr>
      </w:pPr>
      <w:r w:rsidRPr="00AA1354">
        <w:rPr>
          <w:b/>
          <w:sz w:val="24"/>
          <w:szCs w:val="24"/>
        </w:rPr>
        <w:t>MOTION by Lewis, second by Lempres to adopt the Resolution of Endorsement</w:t>
      </w:r>
      <w:r>
        <w:rPr>
          <w:b/>
          <w:sz w:val="24"/>
          <w:szCs w:val="24"/>
        </w:rPr>
        <w:t>.</w:t>
      </w:r>
      <w:r w:rsidR="008B6F22">
        <w:rPr>
          <w:b/>
          <w:sz w:val="24"/>
          <w:szCs w:val="24"/>
        </w:rPr>
        <w:t xml:space="preserve"> Motion passed 4-1 (Wiest opposed).</w:t>
      </w:r>
    </w:p>
    <w:p w14:paraId="00BC3BE5" w14:textId="26A823FC" w:rsidR="00CD4BE9" w:rsidRPr="00AA1354" w:rsidRDefault="00CD4BE9" w:rsidP="00AA1354">
      <w:pPr>
        <w:tabs>
          <w:tab w:val="left" w:pos="1440"/>
        </w:tabs>
        <w:jc w:val="both"/>
        <w:rPr>
          <w:sz w:val="24"/>
          <w:szCs w:val="24"/>
        </w:rPr>
      </w:pPr>
    </w:p>
    <w:p w14:paraId="04D147DD" w14:textId="3BA53FE2" w:rsidR="00084BB0" w:rsidRDefault="00AB30AA" w:rsidP="00AB30AA">
      <w:pPr>
        <w:tabs>
          <w:tab w:val="left" w:pos="1440"/>
        </w:tabs>
        <w:ind w:left="720" w:hanging="720"/>
        <w:jc w:val="both"/>
        <w:rPr>
          <w:b/>
          <w:sz w:val="22"/>
          <w:szCs w:val="22"/>
        </w:rPr>
      </w:pPr>
      <w:r>
        <w:rPr>
          <w:b/>
          <w:sz w:val="24"/>
          <w:szCs w:val="24"/>
        </w:rPr>
        <w:lastRenderedPageBreak/>
        <w:t>13.</w:t>
      </w:r>
      <w:r>
        <w:rPr>
          <w:b/>
          <w:sz w:val="24"/>
          <w:szCs w:val="24"/>
        </w:rPr>
        <w:tab/>
      </w:r>
      <w:bookmarkStart w:id="0" w:name="_Hlk5606619"/>
      <w:r w:rsidRPr="007542FA">
        <w:rPr>
          <w:b/>
          <w:sz w:val="24"/>
          <w:szCs w:val="24"/>
        </w:rPr>
        <w:t>RE</w:t>
      </w:r>
      <w:r>
        <w:rPr>
          <w:b/>
          <w:sz w:val="24"/>
          <w:szCs w:val="24"/>
        </w:rPr>
        <w:t>CEIVE</w:t>
      </w:r>
      <w:r w:rsidRPr="007542FA">
        <w:rPr>
          <w:b/>
          <w:sz w:val="24"/>
          <w:szCs w:val="24"/>
        </w:rPr>
        <w:t xml:space="preserve"> AND PROVIDE FEEDBACK ON </w:t>
      </w:r>
      <w:r w:rsidRPr="007542FA">
        <w:rPr>
          <w:b/>
          <w:sz w:val="22"/>
          <w:szCs w:val="22"/>
        </w:rPr>
        <w:t>ALAMEDA DE LAS PULGAS CORRIDOR STUDY AND LOCAL TRAFFIC FLOW/LONG RANGE PLANNING SOLUTIONS STUDY</w:t>
      </w:r>
      <w:bookmarkEnd w:id="0"/>
    </w:p>
    <w:p w14:paraId="4D908D14" w14:textId="06561F30" w:rsidR="00AB30AA" w:rsidRDefault="00AB30AA" w:rsidP="00AB30AA">
      <w:pPr>
        <w:tabs>
          <w:tab w:val="left" w:pos="1440"/>
        </w:tabs>
        <w:ind w:left="720" w:hanging="720"/>
        <w:jc w:val="both"/>
        <w:rPr>
          <w:sz w:val="24"/>
          <w:szCs w:val="24"/>
        </w:rPr>
      </w:pPr>
      <w:r>
        <w:rPr>
          <w:b/>
          <w:sz w:val="24"/>
          <w:szCs w:val="24"/>
        </w:rPr>
        <w:tab/>
        <w:t xml:space="preserve">Report: </w:t>
      </w:r>
      <w:r>
        <w:rPr>
          <w:sz w:val="24"/>
          <w:szCs w:val="24"/>
        </w:rPr>
        <w:t>Public Works Director Robert Ovadia</w:t>
      </w:r>
    </w:p>
    <w:p w14:paraId="5611DCF2" w14:textId="3CC16A80" w:rsidR="00AB30AA" w:rsidRDefault="00AB30AA" w:rsidP="00AB30AA">
      <w:pPr>
        <w:tabs>
          <w:tab w:val="left" w:pos="1440"/>
        </w:tabs>
        <w:ind w:left="720" w:hanging="720"/>
        <w:jc w:val="both"/>
        <w:rPr>
          <w:sz w:val="24"/>
          <w:szCs w:val="24"/>
        </w:rPr>
      </w:pPr>
      <w:r>
        <w:rPr>
          <w:b/>
          <w:sz w:val="24"/>
          <w:szCs w:val="24"/>
        </w:rPr>
        <w:tab/>
        <w:t>Recommendation:</w:t>
      </w:r>
      <w:r>
        <w:rPr>
          <w:sz w:val="24"/>
          <w:szCs w:val="24"/>
        </w:rPr>
        <w:t xml:space="preserve"> </w:t>
      </w:r>
      <w:r w:rsidRPr="00AB30AA">
        <w:rPr>
          <w:sz w:val="24"/>
          <w:szCs w:val="24"/>
        </w:rPr>
        <w:t xml:space="preserve">Receive and provide feedback on Alameda de las </w:t>
      </w:r>
      <w:proofErr w:type="spellStart"/>
      <w:r w:rsidRPr="00AB30AA">
        <w:rPr>
          <w:sz w:val="24"/>
          <w:szCs w:val="24"/>
        </w:rPr>
        <w:t>Pulgas</w:t>
      </w:r>
      <w:proofErr w:type="spellEnd"/>
      <w:r w:rsidRPr="00AB30AA">
        <w:rPr>
          <w:sz w:val="24"/>
          <w:szCs w:val="24"/>
        </w:rPr>
        <w:t xml:space="preserve"> Corridor study and Local Traffic Flow/Long</w:t>
      </w:r>
      <w:r w:rsidR="006B4E07">
        <w:rPr>
          <w:sz w:val="24"/>
          <w:szCs w:val="24"/>
        </w:rPr>
        <w:t xml:space="preserve"> Range Planning Solutions study</w:t>
      </w:r>
    </w:p>
    <w:p w14:paraId="05A087C6" w14:textId="0C026211" w:rsidR="006B4E07" w:rsidRDefault="006B4E07" w:rsidP="006B4E07">
      <w:pPr>
        <w:ind w:left="720"/>
        <w:rPr>
          <w:i/>
          <w:iCs/>
          <w:sz w:val="24"/>
          <w:szCs w:val="24"/>
        </w:rPr>
      </w:pPr>
      <w:r>
        <w:rPr>
          <w:b/>
          <w:bCs/>
          <w:i/>
          <w:iCs/>
          <w:sz w:val="24"/>
          <w:szCs w:val="24"/>
        </w:rPr>
        <w:t>Description:</w:t>
      </w:r>
      <w:r>
        <w:rPr>
          <w:i/>
          <w:iCs/>
          <w:sz w:val="24"/>
          <w:szCs w:val="24"/>
        </w:rPr>
        <w:t xml:space="preserve"> This item will have the Traffic Consultants retained by the Town to present and receive feedback from the City Council on the Alameda de las </w:t>
      </w:r>
      <w:proofErr w:type="spellStart"/>
      <w:r>
        <w:rPr>
          <w:i/>
          <w:iCs/>
          <w:sz w:val="24"/>
          <w:szCs w:val="24"/>
        </w:rPr>
        <w:t>Pulgas</w:t>
      </w:r>
      <w:proofErr w:type="spellEnd"/>
      <w:r>
        <w:rPr>
          <w:i/>
          <w:iCs/>
          <w:sz w:val="24"/>
          <w:szCs w:val="24"/>
        </w:rPr>
        <w:t xml:space="preserve"> Corridor study and Local Traffic Flow/Long Range Planning Solutions study.</w:t>
      </w:r>
    </w:p>
    <w:p w14:paraId="5278EE2E" w14:textId="443C8F35" w:rsidR="00E5626C" w:rsidRDefault="00E5626C" w:rsidP="00E5626C">
      <w:pPr>
        <w:rPr>
          <w:b/>
          <w:bCs/>
          <w:iCs/>
          <w:sz w:val="24"/>
          <w:szCs w:val="24"/>
        </w:rPr>
      </w:pPr>
    </w:p>
    <w:p w14:paraId="624ECD4D" w14:textId="287BC822" w:rsidR="009F3C3C" w:rsidRPr="009F3C3C" w:rsidRDefault="00CA766B" w:rsidP="00DD1009">
      <w:pPr>
        <w:jc w:val="both"/>
        <w:rPr>
          <w:bCs/>
          <w:iCs/>
          <w:sz w:val="24"/>
          <w:szCs w:val="24"/>
        </w:rPr>
      </w:pPr>
      <w:r>
        <w:rPr>
          <w:bCs/>
          <w:iCs/>
          <w:sz w:val="24"/>
          <w:szCs w:val="24"/>
        </w:rPr>
        <w:t xml:space="preserve">Presentations were made by </w:t>
      </w:r>
      <w:r w:rsidR="009F3C3C" w:rsidRPr="009F3C3C">
        <w:rPr>
          <w:bCs/>
          <w:iCs/>
          <w:sz w:val="24"/>
          <w:szCs w:val="24"/>
        </w:rPr>
        <w:t xml:space="preserve">AMG Representative, Shruti </w:t>
      </w:r>
      <w:proofErr w:type="spellStart"/>
      <w:r w:rsidR="009F3C3C" w:rsidRPr="009F3C3C">
        <w:rPr>
          <w:bCs/>
          <w:iCs/>
          <w:sz w:val="24"/>
          <w:szCs w:val="24"/>
        </w:rPr>
        <w:t>Shrivasta</w:t>
      </w:r>
      <w:proofErr w:type="spellEnd"/>
      <w:r w:rsidR="009F3C3C" w:rsidRPr="009F3C3C">
        <w:rPr>
          <w:bCs/>
          <w:iCs/>
          <w:sz w:val="24"/>
          <w:szCs w:val="24"/>
        </w:rPr>
        <w:t xml:space="preserve"> and TJKM Representatives, Colin </w:t>
      </w:r>
      <w:proofErr w:type="spellStart"/>
      <w:r w:rsidR="009F3C3C" w:rsidRPr="009F3C3C">
        <w:rPr>
          <w:bCs/>
          <w:iCs/>
          <w:sz w:val="24"/>
          <w:szCs w:val="24"/>
        </w:rPr>
        <w:t>Burgett</w:t>
      </w:r>
      <w:proofErr w:type="spellEnd"/>
      <w:r w:rsidR="009F3C3C" w:rsidRPr="009F3C3C">
        <w:rPr>
          <w:bCs/>
          <w:iCs/>
          <w:sz w:val="24"/>
          <w:szCs w:val="24"/>
        </w:rPr>
        <w:t xml:space="preserve"> and </w:t>
      </w:r>
      <w:proofErr w:type="spellStart"/>
      <w:r w:rsidR="009F3C3C" w:rsidRPr="009F3C3C">
        <w:rPr>
          <w:bCs/>
          <w:iCs/>
          <w:sz w:val="24"/>
          <w:szCs w:val="24"/>
        </w:rPr>
        <w:t>Ruta</w:t>
      </w:r>
      <w:proofErr w:type="spellEnd"/>
      <w:r w:rsidR="009F3C3C" w:rsidRPr="009F3C3C">
        <w:rPr>
          <w:bCs/>
          <w:iCs/>
          <w:sz w:val="24"/>
          <w:szCs w:val="24"/>
        </w:rPr>
        <w:t xml:space="preserve"> Jariwala.</w:t>
      </w:r>
      <w:r>
        <w:rPr>
          <w:bCs/>
          <w:iCs/>
          <w:sz w:val="24"/>
          <w:szCs w:val="24"/>
        </w:rPr>
        <w:t xml:space="preserve"> </w:t>
      </w:r>
    </w:p>
    <w:p w14:paraId="72556C10" w14:textId="77777777" w:rsidR="009F3C3C" w:rsidRDefault="009F3C3C" w:rsidP="00E5626C">
      <w:pPr>
        <w:rPr>
          <w:b/>
          <w:bCs/>
          <w:iCs/>
          <w:sz w:val="24"/>
          <w:szCs w:val="24"/>
        </w:rPr>
      </w:pPr>
    </w:p>
    <w:p w14:paraId="33AEBC45" w14:textId="77777777" w:rsidR="00F959D5" w:rsidRDefault="00F959D5" w:rsidP="005B306F">
      <w:pPr>
        <w:jc w:val="both"/>
        <w:rPr>
          <w:bCs/>
          <w:iCs/>
          <w:sz w:val="24"/>
          <w:szCs w:val="24"/>
        </w:rPr>
      </w:pPr>
      <w:r>
        <w:rPr>
          <w:bCs/>
          <w:iCs/>
          <w:sz w:val="24"/>
          <w:szCs w:val="24"/>
        </w:rPr>
        <w:t xml:space="preserve">Mayor Widmer asked about signalization of specific intersections and whether the consultant evaluated all intersections. Councilmember Wiest queried about the impact of traffic congestion from Woodside Road; evaluation of peak and off-peak commute hours. Councilmember Lempres asked about the possibility of signalization of Alameda de las </w:t>
      </w:r>
      <w:proofErr w:type="spellStart"/>
      <w:r>
        <w:rPr>
          <w:bCs/>
          <w:iCs/>
          <w:sz w:val="24"/>
          <w:szCs w:val="24"/>
        </w:rPr>
        <w:t>Pulgas</w:t>
      </w:r>
      <w:proofErr w:type="spellEnd"/>
      <w:r>
        <w:rPr>
          <w:bCs/>
          <w:iCs/>
          <w:sz w:val="24"/>
          <w:szCs w:val="24"/>
        </w:rPr>
        <w:t xml:space="preserve"> and/or a roundabout at that location. </w:t>
      </w:r>
    </w:p>
    <w:p w14:paraId="38613401" w14:textId="77777777" w:rsidR="00F959D5" w:rsidRDefault="00F959D5" w:rsidP="005B306F">
      <w:pPr>
        <w:jc w:val="both"/>
        <w:rPr>
          <w:bCs/>
          <w:iCs/>
          <w:sz w:val="24"/>
          <w:szCs w:val="24"/>
        </w:rPr>
      </w:pPr>
    </w:p>
    <w:p w14:paraId="2259907A" w14:textId="77777777" w:rsidR="00CA7635" w:rsidRDefault="00F959D5" w:rsidP="005B306F">
      <w:pPr>
        <w:jc w:val="both"/>
        <w:rPr>
          <w:bCs/>
          <w:iCs/>
          <w:sz w:val="24"/>
          <w:szCs w:val="24"/>
        </w:rPr>
      </w:pPr>
      <w:r>
        <w:rPr>
          <w:bCs/>
          <w:iCs/>
          <w:sz w:val="24"/>
          <w:szCs w:val="24"/>
        </w:rPr>
        <w:t xml:space="preserve">Councilmember Wiest asked if the consultant had </w:t>
      </w:r>
      <w:r w:rsidR="00CA7635">
        <w:rPr>
          <w:bCs/>
          <w:iCs/>
          <w:sz w:val="24"/>
          <w:szCs w:val="24"/>
        </w:rPr>
        <w:t xml:space="preserve">connected with the Fire District about traffic control devices and emergency response routes. Vice Mayor DeGolia advised that Camino al Lago should be dropped from consideration for signalization as there are other improvements planned at that intersection. Mayor Widmer noted that the consultant should evaluate the intersection of Linden and Middlefield. </w:t>
      </w:r>
    </w:p>
    <w:p w14:paraId="1969FF17" w14:textId="77777777" w:rsidR="00CA7635" w:rsidRDefault="00CA7635" w:rsidP="005B306F">
      <w:pPr>
        <w:jc w:val="both"/>
        <w:rPr>
          <w:bCs/>
          <w:iCs/>
          <w:sz w:val="24"/>
          <w:szCs w:val="24"/>
        </w:rPr>
      </w:pPr>
    </w:p>
    <w:p w14:paraId="2332E468" w14:textId="03D559FB" w:rsidR="005B306F" w:rsidRDefault="005B306F" w:rsidP="005B306F">
      <w:pPr>
        <w:jc w:val="both"/>
        <w:rPr>
          <w:bCs/>
          <w:iCs/>
          <w:sz w:val="24"/>
          <w:szCs w:val="24"/>
        </w:rPr>
      </w:pPr>
      <w:r>
        <w:rPr>
          <w:bCs/>
          <w:iCs/>
          <w:sz w:val="24"/>
          <w:szCs w:val="24"/>
        </w:rPr>
        <w:t xml:space="preserve">The City Council </w:t>
      </w:r>
      <w:r w:rsidR="00CA7635">
        <w:rPr>
          <w:bCs/>
          <w:iCs/>
          <w:sz w:val="24"/>
          <w:szCs w:val="24"/>
        </w:rPr>
        <w:t xml:space="preserve">broadly </w:t>
      </w:r>
      <w:r>
        <w:rPr>
          <w:bCs/>
          <w:iCs/>
          <w:sz w:val="24"/>
          <w:szCs w:val="24"/>
        </w:rPr>
        <w:t xml:space="preserve">discussed the flow of traffic through the Town and whether it was the goal of the Council to increase throughput of the various intersections and/or divert traffic around Town. </w:t>
      </w:r>
    </w:p>
    <w:p w14:paraId="33569F8A" w14:textId="1D3330C0" w:rsidR="00384564" w:rsidRDefault="00384564" w:rsidP="00E5626C">
      <w:pPr>
        <w:rPr>
          <w:bCs/>
          <w:iCs/>
          <w:sz w:val="24"/>
          <w:szCs w:val="24"/>
        </w:rPr>
      </w:pPr>
    </w:p>
    <w:p w14:paraId="4FE1F164" w14:textId="73742512" w:rsidR="00384564" w:rsidRPr="00916814" w:rsidRDefault="005B306F" w:rsidP="00DD1009">
      <w:pPr>
        <w:jc w:val="both"/>
        <w:rPr>
          <w:b/>
          <w:bCs/>
          <w:iCs/>
          <w:sz w:val="24"/>
          <w:szCs w:val="24"/>
        </w:rPr>
      </w:pPr>
      <w:r>
        <w:rPr>
          <w:b/>
          <w:bCs/>
          <w:iCs/>
          <w:sz w:val="24"/>
          <w:szCs w:val="24"/>
        </w:rPr>
        <w:t xml:space="preserve">The City </w:t>
      </w:r>
      <w:r w:rsidR="00384564" w:rsidRPr="00916814">
        <w:rPr>
          <w:b/>
          <w:bCs/>
          <w:iCs/>
          <w:sz w:val="24"/>
          <w:szCs w:val="24"/>
        </w:rPr>
        <w:t xml:space="preserve">Council asked that staff return to a future </w:t>
      </w:r>
      <w:r w:rsidR="00CA7635">
        <w:rPr>
          <w:b/>
          <w:bCs/>
          <w:iCs/>
          <w:sz w:val="24"/>
          <w:szCs w:val="24"/>
        </w:rPr>
        <w:t xml:space="preserve">Study Session </w:t>
      </w:r>
      <w:r w:rsidR="00384564" w:rsidRPr="00916814">
        <w:rPr>
          <w:b/>
          <w:bCs/>
          <w:iCs/>
          <w:sz w:val="24"/>
          <w:szCs w:val="24"/>
        </w:rPr>
        <w:t xml:space="preserve">meeting to allow time for the Council to review additional data that includes the traffic flow, cost allocations, and impact around the </w:t>
      </w:r>
      <w:r>
        <w:rPr>
          <w:b/>
          <w:bCs/>
          <w:iCs/>
          <w:sz w:val="24"/>
          <w:szCs w:val="24"/>
        </w:rPr>
        <w:t xml:space="preserve">various </w:t>
      </w:r>
      <w:r w:rsidR="00384564" w:rsidRPr="00916814">
        <w:rPr>
          <w:b/>
          <w:bCs/>
          <w:iCs/>
          <w:sz w:val="24"/>
          <w:szCs w:val="24"/>
        </w:rPr>
        <w:t>neighborhood</w:t>
      </w:r>
      <w:r>
        <w:rPr>
          <w:b/>
          <w:bCs/>
          <w:iCs/>
          <w:sz w:val="24"/>
          <w:szCs w:val="24"/>
        </w:rPr>
        <w:t>s</w:t>
      </w:r>
      <w:r w:rsidR="00384564" w:rsidRPr="00916814">
        <w:rPr>
          <w:b/>
          <w:bCs/>
          <w:iCs/>
          <w:sz w:val="24"/>
          <w:szCs w:val="24"/>
        </w:rPr>
        <w:t>.</w:t>
      </w:r>
    </w:p>
    <w:p w14:paraId="19B9A916" w14:textId="76165F87" w:rsidR="00AB30AA" w:rsidRDefault="00AB30AA" w:rsidP="006B4E07">
      <w:pPr>
        <w:tabs>
          <w:tab w:val="left" w:pos="1440"/>
        </w:tabs>
        <w:jc w:val="both"/>
        <w:rPr>
          <w:b/>
          <w:sz w:val="24"/>
          <w:szCs w:val="24"/>
        </w:rPr>
      </w:pPr>
    </w:p>
    <w:p w14:paraId="535BC823" w14:textId="4A416A22" w:rsidR="00AB30AA" w:rsidRDefault="00AB30AA" w:rsidP="00AB30AA">
      <w:pPr>
        <w:tabs>
          <w:tab w:val="left" w:pos="1440"/>
        </w:tabs>
        <w:ind w:left="720" w:hanging="720"/>
        <w:jc w:val="both"/>
        <w:rPr>
          <w:b/>
          <w:sz w:val="24"/>
          <w:szCs w:val="24"/>
        </w:rPr>
      </w:pPr>
      <w:r>
        <w:rPr>
          <w:b/>
          <w:sz w:val="24"/>
          <w:szCs w:val="24"/>
        </w:rPr>
        <w:t>14.</w:t>
      </w:r>
      <w:r>
        <w:rPr>
          <w:b/>
          <w:sz w:val="24"/>
          <w:szCs w:val="24"/>
        </w:rPr>
        <w:tab/>
      </w:r>
      <w:r w:rsidRPr="00AB30AA">
        <w:rPr>
          <w:b/>
          <w:sz w:val="24"/>
          <w:szCs w:val="24"/>
        </w:rPr>
        <w:t>CIVIC CENTER UPDATE: AUTHORIZE THE CITY MANAGER TO EXECUTE AN AMENDMENT TO THE CONSULTING SERVICES AGREEMENT WITH MACK5 TO PERFORM ADDITIONAL TESTING AND INSPECTION SERVICES DURING CONSTRUCTION OF THE CIVIC CENTER</w:t>
      </w:r>
    </w:p>
    <w:p w14:paraId="4A91747D" w14:textId="00DF46B3" w:rsidR="00AB30AA" w:rsidRDefault="00AB30AA" w:rsidP="00AB30AA">
      <w:pPr>
        <w:tabs>
          <w:tab w:val="left" w:pos="1440"/>
        </w:tabs>
        <w:ind w:left="720" w:hanging="720"/>
        <w:jc w:val="both"/>
        <w:rPr>
          <w:sz w:val="24"/>
          <w:szCs w:val="24"/>
        </w:rPr>
      </w:pPr>
      <w:r>
        <w:rPr>
          <w:b/>
          <w:sz w:val="24"/>
          <w:szCs w:val="24"/>
        </w:rPr>
        <w:tab/>
        <w:t xml:space="preserve">Report: </w:t>
      </w:r>
      <w:r w:rsidRPr="00CC0DD1">
        <w:rPr>
          <w:sz w:val="24"/>
          <w:szCs w:val="24"/>
        </w:rPr>
        <w:t xml:space="preserve">Public </w:t>
      </w:r>
      <w:r w:rsidR="00CC0DD1" w:rsidRPr="00CC0DD1">
        <w:rPr>
          <w:sz w:val="24"/>
          <w:szCs w:val="24"/>
        </w:rPr>
        <w:t>Works</w:t>
      </w:r>
      <w:r w:rsidR="00EC6153">
        <w:rPr>
          <w:sz w:val="24"/>
          <w:szCs w:val="24"/>
        </w:rPr>
        <w:t xml:space="preserve"> Director</w:t>
      </w:r>
      <w:r w:rsidR="00CC0DD1" w:rsidRPr="00CC0DD1">
        <w:rPr>
          <w:sz w:val="24"/>
          <w:szCs w:val="24"/>
        </w:rPr>
        <w:t xml:space="preserve"> Robert Ovadia</w:t>
      </w:r>
    </w:p>
    <w:p w14:paraId="29B51D5C" w14:textId="316349A6" w:rsidR="00CC0DD1" w:rsidRDefault="00CC0DD1" w:rsidP="00AB30AA">
      <w:pPr>
        <w:tabs>
          <w:tab w:val="left" w:pos="1440"/>
        </w:tabs>
        <w:ind w:left="720" w:hanging="720"/>
        <w:jc w:val="both"/>
        <w:rPr>
          <w:sz w:val="24"/>
          <w:szCs w:val="24"/>
        </w:rPr>
      </w:pPr>
      <w:r>
        <w:rPr>
          <w:b/>
          <w:sz w:val="24"/>
          <w:szCs w:val="24"/>
        </w:rPr>
        <w:tab/>
        <w:t>Recommendation:</w:t>
      </w:r>
      <w:r>
        <w:rPr>
          <w:sz w:val="24"/>
          <w:szCs w:val="24"/>
        </w:rPr>
        <w:t xml:space="preserve"> </w:t>
      </w:r>
      <w:r w:rsidRPr="00CC0DD1">
        <w:rPr>
          <w:sz w:val="24"/>
          <w:szCs w:val="24"/>
        </w:rPr>
        <w:t>Authorize the City Manager to execute an amendment to the consulting services agreement with Mack5 to perform additional testing and inspection services during the construction of the Civic Center Project for a fee not to exceed $191,811</w:t>
      </w:r>
    </w:p>
    <w:p w14:paraId="6D2F4D4B" w14:textId="206DA325" w:rsidR="006B4E07" w:rsidRDefault="006B4E07" w:rsidP="006B4E07">
      <w:pPr>
        <w:ind w:left="720"/>
        <w:rPr>
          <w:i/>
          <w:iCs/>
          <w:sz w:val="24"/>
          <w:szCs w:val="24"/>
        </w:rPr>
      </w:pPr>
      <w:r>
        <w:rPr>
          <w:b/>
          <w:sz w:val="24"/>
          <w:szCs w:val="24"/>
        </w:rPr>
        <w:t>Discussion:</w:t>
      </w:r>
      <w:r>
        <w:rPr>
          <w:sz w:val="24"/>
          <w:szCs w:val="24"/>
        </w:rPr>
        <w:t xml:space="preserve"> </w:t>
      </w:r>
      <w:r>
        <w:rPr>
          <w:i/>
          <w:iCs/>
          <w:sz w:val="24"/>
          <w:szCs w:val="24"/>
        </w:rPr>
        <w:t>This item provides an update on upcoming key project related activities and requests authorization for the City Manager to execute an amendment to the consulting services agreement with Mack5 to perform additional testing and inspection services during the construction of the Civic Center Project for a fee not to exceed $191,811</w:t>
      </w:r>
    </w:p>
    <w:p w14:paraId="76F6B9C1" w14:textId="72410823" w:rsidR="00484956" w:rsidRDefault="00484956" w:rsidP="00484956">
      <w:pPr>
        <w:rPr>
          <w:sz w:val="24"/>
          <w:szCs w:val="24"/>
        </w:rPr>
      </w:pPr>
    </w:p>
    <w:p w14:paraId="221075F8" w14:textId="77777777" w:rsidR="00CA7635" w:rsidRDefault="005B306F" w:rsidP="005B306F">
      <w:pPr>
        <w:jc w:val="both"/>
        <w:rPr>
          <w:sz w:val="24"/>
          <w:szCs w:val="24"/>
        </w:rPr>
      </w:pPr>
      <w:r>
        <w:rPr>
          <w:sz w:val="24"/>
          <w:szCs w:val="24"/>
        </w:rPr>
        <w:t xml:space="preserve">Councilmember </w:t>
      </w:r>
      <w:r w:rsidR="00484956">
        <w:rPr>
          <w:sz w:val="24"/>
          <w:szCs w:val="24"/>
        </w:rPr>
        <w:t xml:space="preserve">Lempres </w:t>
      </w:r>
      <w:r>
        <w:rPr>
          <w:sz w:val="24"/>
          <w:szCs w:val="24"/>
        </w:rPr>
        <w:t>stated that he is recused from this item due to the proximity of his residence.</w:t>
      </w:r>
    </w:p>
    <w:p w14:paraId="13AB5518" w14:textId="77777777" w:rsidR="00CA7635" w:rsidRDefault="00CA7635" w:rsidP="005B306F">
      <w:pPr>
        <w:jc w:val="both"/>
        <w:rPr>
          <w:sz w:val="24"/>
          <w:szCs w:val="24"/>
        </w:rPr>
      </w:pPr>
    </w:p>
    <w:p w14:paraId="43E21DA0" w14:textId="5257C548" w:rsidR="00484956" w:rsidRDefault="005B306F" w:rsidP="005B306F">
      <w:pPr>
        <w:jc w:val="both"/>
        <w:rPr>
          <w:sz w:val="24"/>
          <w:szCs w:val="24"/>
        </w:rPr>
      </w:pPr>
      <w:r>
        <w:rPr>
          <w:sz w:val="24"/>
          <w:szCs w:val="24"/>
        </w:rPr>
        <w:t xml:space="preserve">Councilmember Lempres left the room at </w:t>
      </w:r>
      <w:r w:rsidR="00484956">
        <w:rPr>
          <w:sz w:val="24"/>
          <w:szCs w:val="24"/>
        </w:rPr>
        <w:t xml:space="preserve">9:18 p.m. </w:t>
      </w:r>
    </w:p>
    <w:p w14:paraId="4DFDF837" w14:textId="2328300C" w:rsidR="005B306F" w:rsidRDefault="005B306F" w:rsidP="005B306F">
      <w:pPr>
        <w:jc w:val="both"/>
        <w:rPr>
          <w:sz w:val="24"/>
          <w:szCs w:val="24"/>
        </w:rPr>
      </w:pPr>
    </w:p>
    <w:p w14:paraId="57C7FC92" w14:textId="1E086F89" w:rsidR="005B306F" w:rsidRDefault="005B306F" w:rsidP="00DD1009">
      <w:pPr>
        <w:jc w:val="both"/>
        <w:rPr>
          <w:sz w:val="24"/>
          <w:szCs w:val="24"/>
        </w:rPr>
      </w:pPr>
      <w:r>
        <w:rPr>
          <w:sz w:val="24"/>
          <w:szCs w:val="24"/>
        </w:rPr>
        <w:t xml:space="preserve">The City Council briefly discussed the amendment regarding testing and inspection services. </w:t>
      </w:r>
    </w:p>
    <w:p w14:paraId="3FD93B67" w14:textId="63B3C186" w:rsidR="00484956" w:rsidRDefault="00484956" w:rsidP="00484956">
      <w:pPr>
        <w:rPr>
          <w:sz w:val="24"/>
          <w:szCs w:val="24"/>
        </w:rPr>
      </w:pPr>
    </w:p>
    <w:p w14:paraId="300F199B" w14:textId="6FA4C38C" w:rsidR="00484956" w:rsidRPr="00916814" w:rsidRDefault="00484956" w:rsidP="00DD1009">
      <w:pPr>
        <w:jc w:val="both"/>
        <w:rPr>
          <w:b/>
          <w:sz w:val="24"/>
          <w:szCs w:val="24"/>
        </w:rPr>
      </w:pPr>
      <w:r w:rsidRPr="00916814">
        <w:rPr>
          <w:b/>
          <w:sz w:val="24"/>
          <w:szCs w:val="24"/>
        </w:rPr>
        <w:t xml:space="preserve">MOTION by Lewis, second by Widmer. The motion passed unanimously to approve the agreement with Mack5 to perform additional testing and inspection services for the duration of the construction of the Civic Center Project. </w:t>
      </w:r>
    </w:p>
    <w:p w14:paraId="1E4A8364" w14:textId="77777777" w:rsidR="00916814" w:rsidRDefault="00916814" w:rsidP="00916814">
      <w:pPr>
        <w:rPr>
          <w:sz w:val="24"/>
          <w:szCs w:val="24"/>
        </w:rPr>
      </w:pPr>
    </w:p>
    <w:p w14:paraId="05799A25" w14:textId="0C384662" w:rsidR="00916814" w:rsidRDefault="005B306F" w:rsidP="00916814">
      <w:pPr>
        <w:rPr>
          <w:sz w:val="24"/>
          <w:szCs w:val="24"/>
        </w:rPr>
      </w:pPr>
      <w:r>
        <w:rPr>
          <w:sz w:val="24"/>
          <w:szCs w:val="24"/>
        </w:rPr>
        <w:t xml:space="preserve">Councilmember </w:t>
      </w:r>
      <w:r w:rsidR="00916814">
        <w:rPr>
          <w:sz w:val="24"/>
          <w:szCs w:val="24"/>
        </w:rPr>
        <w:t>Lempres return</w:t>
      </w:r>
      <w:r>
        <w:rPr>
          <w:sz w:val="24"/>
          <w:szCs w:val="24"/>
        </w:rPr>
        <w:t>ed</w:t>
      </w:r>
      <w:r w:rsidR="00916814">
        <w:rPr>
          <w:sz w:val="24"/>
          <w:szCs w:val="24"/>
        </w:rPr>
        <w:t xml:space="preserve"> at 9:22 p.m.</w:t>
      </w:r>
    </w:p>
    <w:p w14:paraId="490D43A4" w14:textId="77777777" w:rsidR="00CC0DD1" w:rsidRPr="001C3481" w:rsidRDefault="00CC0DD1" w:rsidP="006B4E07">
      <w:pPr>
        <w:tabs>
          <w:tab w:val="left" w:pos="1440"/>
        </w:tabs>
        <w:jc w:val="both"/>
        <w:rPr>
          <w:b/>
          <w:sz w:val="24"/>
          <w:szCs w:val="24"/>
        </w:rPr>
      </w:pPr>
    </w:p>
    <w:p w14:paraId="1CE8B85B" w14:textId="0805BDCF" w:rsidR="00CC0DD1" w:rsidRDefault="00CC0DD1" w:rsidP="00AB30AA">
      <w:pPr>
        <w:tabs>
          <w:tab w:val="left" w:pos="1440"/>
        </w:tabs>
        <w:ind w:left="720" w:hanging="720"/>
        <w:jc w:val="both"/>
        <w:rPr>
          <w:b/>
          <w:bCs/>
          <w:sz w:val="24"/>
          <w:szCs w:val="24"/>
          <w:lang w:val="de-DE"/>
        </w:rPr>
      </w:pPr>
      <w:r w:rsidRPr="001C3481">
        <w:rPr>
          <w:b/>
          <w:sz w:val="24"/>
          <w:szCs w:val="24"/>
        </w:rPr>
        <w:t>15.</w:t>
      </w:r>
      <w:r>
        <w:rPr>
          <w:sz w:val="24"/>
          <w:szCs w:val="24"/>
        </w:rPr>
        <w:t xml:space="preserve"> </w:t>
      </w:r>
      <w:r>
        <w:rPr>
          <w:sz w:val="24"/>
          <w:szCs w:val="24"/>
        </w:rPr>
        <w:tab/>
      </w:r>
      <w:r w:rsidR="001C3481">
        <w:rPr>
          <w:b/>
          <w:bCs/>
          <w:sz w:val="24"/>
          <w:szCs w:val="24"/>
          <w:lang w:val="de-DE"/>
        </w:rPr>
        <w:t>DISCUSSION AND DIRECTION REGARDING THE AMENDED AND RESTATED FRANCHISE AGREEMENT BETWEEN THE TOWN OF ATHERTON AND RECOLOGY SAN MATEO COUNTY FOR RECYCLABLE MATERIALS , ORGANIC MATERIALS, AND SOLID WASTE COLLECTION SERVICES</w:t>
      </w:r>
    </w:p>
    <w:p w14:paraId="5F4F6306" w14:textId="024079D5" w:rsidR="001C3481" w:rsidRPr="00AB30AA" w:rsidRDefault="001C3481" w:rsidP="00AB30AA">
      <w:pPr>
        <w:tabs>
          <w:tab w:val="left" w:pos="1440"/>
        </w:tabs>
        <w:ind w:left="720" w:hanging="720"/>
        <w:jc w:val="both"/>
        <w:rPr>
          <w:sz w:val="24"/>
          <w:szCs w:val="24"/>
        </w:rPr>
      </w:pPr>
      <w:r>
        <w:rPr>
          <w:b/>
          <w:bCs/>
          <w:sz w:val="24"/>
          <w:szCs w:val="24"/>
          <w:lang w:val="de-DE"/>
        </w:rPr>
        <w:tab/>
        <w:t xml:space="preserve">Report: </w:t>
      </w:r>
      <w:r w:rsidRPr="001C3481">
        <w:rPr>
          <w:bCs/>
          <w:sz w:val="24"/>
          <w:szCs w:val="24"/>
          <w:lang w:val="de-DE"/>
        </w:rPr>
        <w:t>City Manager George Rodericks</w:t>
      </w:r>
    </w:p>
    <w:p w14:paraId="275A4F87" w14:textId="77777777" w:rsidR="006143BC" w:rsidRDefault="001C3481" w:rsidP="001C3481">
      <w:pPr>
        <w:tabs>
          <w:tab w:val="left" w:pos="720"/>
        </w:tabs>
        <w:ind w:left="720"/>
        <w:jc w:val="both"/>
        <w:rPr>
          <w:i/>
          <w:sz w:val="24"/>
          <w:szCs w:val="24"/>
        </w:rPr>
      </w:pPr>
      <w:r>
        <w:rPr>
          <w:b/>
          <w:sz w:val="24"/>
          <w:szCs w:val="24"/>
        </w:rPr>
        <w:t xml:space="preserve">Recommendation: </w:t>
      </w:r>
      <w:r w:rsidRPr="001C3481">
        <w:rPr>
          <w:sz w:val="24"/>
          <w:szCs w:val="24"/>
        </w:rPr>
        <w:t>Review report and provide direction for next steps with respect to the Amended and Restated Franchise Agreement between the Town of Atherton and Recology San Mateo County for Recyclable Materials, Organic Materials, and Solid Waste Collection Services.</w:t>
      </w:r>
      <w:r w:rsidR="00303573" w:rsidRPr="00303573">
        <w:rPr>
          <w:b/>
          <w:sz w:val="24"/>
          <w:szCs w:val="24"/>
        </w:rPr>
        <w:t xml:space="preserve"> </w:t>
      </w:r>
      <w:r w:rsidR="00303573" w:rsidRPr="00E1741D">
        <w:rPr>
          <w:b/>
          <w:sz w:val="24"/>
          <w:szCs w:val="24"/>
        </w:rPr>
        <w:t xml:space="preserve">Description: </w:t>
      </w:r>
      <w:r w:rsidR="00303573">
        <w:rPr>
          <w:i/>
          <w:sz w:val="24"/>
          <w:szCs w:val="24"/>
        </w:rPr>
        <w:t xml:space="preserve">This item involves a discussion of the Amended and Restated Franchise Agreement between the Town and Recology; a requested review of refuse collection rates of other jurisdictions; and direction to staff regarding adoption of the Amended Agreement or preparation of a Request for Proposal for consulting services to prepare a Request for Bid for Refuse Services. </w:t>
      </w:r>
    </w:p>
    <w:p w14:paraId="61C22225" w14:textId="77777777" w:rsidR="006143BC" w:rsidRDefault="006143BC" w:rsidP="001C3481">
      <w:pPr>
        <w:tabs>
          <w:tab w:val="left" w:pos="720"/>
        </w:tabs>
        <w:ind w:left="720"/>
        <w:jc w:val="both"/>
        <w:rPr>
          <w:b/>
          <w:sz w:val="24"/>
          <w:szCs w:val="24"/>
        </w:rPr>
      </w:pPr>
    </w:p>
    <w:p w14:paraId="6E404DF7" w14:textId="4DF07238" w:rsidR="001C3481" w:rsidRDefault="005B306F" w:rsidP="006143BC">
      <w:pPr>
        <w:tabs>
          <w:tab w:val="left" w:pos="720"/>
        </w:tabs>
        <w:jc w:val="both"/>
        <w:rPr>
          <w:sz w:val="24"/>
          <w:szCs w:val="24"/>
        </w:rPr>
      </w:pPr>
      <w:r>
        <w:rPr>
          <w:sz w:val="24"/>
          <w:szCs w:val="24"/>
        </w:rPr>
        <w:t xml:space="preserve">Councilmember </w:t>
      </w:r>
      <w:r w:rsidR="009B48A5">
        <w:rPr>
          <w:sz w:val="24"/>
          <w:szCs w:val="24"/>
        </w:rPr>
        <w:t xml:space="preserve">Lewis questioned </w:t>
      </w:r>
      <w:r w:rsidR="00916814">
        <w:rPr>
          <w:sz w:val="24"/>
          <w:szCs w:val="24"/>
        </w:rPr>
        <w:t xml:space="preserve">the </w:t>
      </w:r>
      <w:r>
        <w:rPr>
          <w:sz w:val="24"/>
          <w:szCs w:val="24"/>
        </w:rPr>
        <w:t xml:space="preserve">potential of costs being escalated </w:t>
      </w:r>
      <w:r w:rsidR="00916814">
        <w:rPr>
          <w:sz w:val="24"/>
          <w:szCs w:val="24"/>
        </w:rPr>
        <w:t xml:space="preserve">in the future. </w:t>
      </w:r>
      <w:r>
        <w:rPr>
          <w:sz w:val="24"/>
          <w:szCs w:val="24"/>
        </w:rPr>
        <w:t xml:space="preserve">Mayor </w:t>
      </w:r>
      <w:r w:rsidR="00916814">
        <w:rPr>
          <w:sz w:val="24"/>
          <w:szCs w:val="24"/>
        </w:rPr>
        <w:t xml:space="preserve">Widmer replied that </w:t>
      </w:r>
      <w:r w:rsidR="008B6F22">
        <w:rPr>
          <w:sz w:val="24"/>
          <w:szCs w:val="24"/>
        </w:rPr>
        <w:t xml:space="preserve">these are projected </w:t>
      </w:r>
      <w:r>
        <w:rPr>
          <w:sz w:val="24"/>
          <w:szCs w:val="24"/>
        </w:rPr>
        <w:t xml:space="preserve">cost increased based on the data provided by </w:t>
      </w:r>
      <w:proofErr w:type="spellStart"/>
      <w:r>
        <w:rPr>
          <w:sz w:val="24"/>
          <w:szCs w:val="24"/>
        </w:rPr>
        <w:t>Recology</w:t>
      </w:r>
      <w:proofErr w:type="spellEnd"/>
      <w:r>
        <w:rPr>
          <w:sz w:val="24"/>
          <w:szCs w:val="24"/>
        </w:rPr>
        <w:t xml:space="preserve"> and the SBWMA</w:t>
      </w:r>
      <w:r w:rsidR="008B6F22">
        <w:rPr>
          <w:sz w:val="24"/>
          <w:szCs w:val="24"/>
        </w:rPr>
        <w:t>.</w:t>
      </w:r>
      <w:r w:rsidR="00CA7635">
        <w:rPr>
          <w:sz w:val="24"/>
          <w:szCs w:val="24"/>
        </w:rPr>
        <w:t xml:space="preserve"> It was further noted that the cost of bond refinancing is still largely unknown. </w:t>
      </w:r>
      <w:r>
        <w:rPr>
          <w:sz w:val="24"/>
          <w:szCs w:val="24"/>
        </w:rPr>
        <w:t xml:space="preserve">The Council discussed the various options open to the Town and the possibility of engaging a consultant to assist with a bid process, regardless of whether the Town chooses to change vendors. </w:t>
      </w:r>
    </w:p>
    <w:p w14:paraId="4A28447F" w14:textId="05D88B44" w:rsidR="008B6F22" w:rsidRDefault="008B6F22" w:rsidP="006143BC">
      <w:pPr>
        <w:tabs>
          <w:tab w:val="left" w:pos="720"/>
        </w:tabs>
        <w:jc w:val="both"/>
        <w:rPr>
          <w:sz w:val="24"/>
          <w:szCs w:val="24"/>
        </w:rPr>
      </w:pPr>
    </w:p>
    <w:p w14:paraId="5F635BFC" w14:textId="37B43321" w:rsidR="008B6F22" w:rsidRPr="008B6F22" w:rsidRDefault="005B306F" w:rsidP="006143BC">
      <w:pPr>
        <w:tabs>
          <w:tab w:val="left" w:pos="720"/>
        </w:tabs>
        <w:jc w:val="both"/>
        <w:rPr>
          <w:b/>
          <w:sz w:val="24"/>
          <w:szCs w:val="24"/>
        </w:rPr>
      </w:pPr>
      <w:r>
        <w:rPr>
          <w:b/>
          <w:sz w:val="24"/>
          <w:szCs w:val="24"/>
        </w:rPr>
        <w:t xml:space="preserve">The City </w:t>
      </w:r>
      <w:r w:rsidR="008B6F22" w:rsidRPr="008B6F22">
        <w:rPr>
          <w:b/>
          <w:sz w:val="24"/>
          <w:szCs w:val="24"/>
        </w:rPr>
        <w:t>Council ask</w:t>
      </w:r>
      <w:r>
        <w:rPr>
          <w:b/>
          <w:sz w:val="24"/>
          <w:szCs w:val="24"/>
        </w:rPr>
        <w:t>ed</w:t>
      </w:r>
      <w:r w:rsidR="008B6F22" w:rsidRPr="008B6F22">
        <w:rPr>
          <w:b/>
          <w:sz w:val="24"/>
          <w:szCs w:val="24"/>
        </w:rPr>
        <w:t xml:space="preserve"> that the item </w:t>
      </w:r>
      <w:r>
        <w:rPr>
          <w:b/>
          <w:sz w:val="24"/>
          <w:szCs w:val="24"/>
        </w:rPr>
        <w:t xml:space="preserve">be returned to a future meeting and that staff present a Request for Proposal to engage a consultant to assist with procurement services. </w:t>
      </w:r>
    </w:p>
    <w:p w14:paraId="1CD6630D" w14:textId="04D1F596" w:rsidR="00AB0E8B" w:rsidRDefault="00AB0E8B" w:rsidP="00B43EE4">
      <w:pPr>
        <w:tabs>
          <w:tab w:val="left" w:pos="720"/>
        </w:tabs>
        <w:jc w:val="both"/>
        <w:rPr>
          <w:b/>
          <w:sz w:val="24"/>
          <w:szCs w:val="24"/>
        </w:rPr>
      </w:pPr>
    </w:p>
    <w:p w14:paraId="33B460A4" w14:textId="6E0C46F1" w:rsidR="00480F02" w:rsidRPr="00147710" w:rsidRDefault="00480F02" w:rsidP="00480F02">
      <w:pPr>
        <w:ind w:left="2160" w:hanging="2160"/>
        <w:jc w:val="both"/>
        <w:rPr>
          <w:b/>
          <w:sz w:val="24"/>
          <w:szCs w:val="24"/>
        </w:rPr>
      </w:pPr>
      <w:r>
        <w:rPr>
          <w:b/>
          <w:sz w:val="24"/>
          <w:szCs w:val="24"/>
        </w:rPr>
        <w:t xml:space="preserve">16.       </w:t>
      </w:r>
      <w:r w:rsidRPr="00147710">
        <w:rPr>
          <w:b/>
          <w:sz w:val="24"/>
          <w:szCs w:val="24"/>
        </w:rPr>
        <w:t>ORDINANCE OF THE COUNCIL OF THE TOWN OF ATHERTON</w:t>
      </w:r>
    </w:p>
    <w:p w14:paraId="29EC4687" w14:textId="77777777" w:rsidR="00480F02" w:rsidRDefault="00480F02" w:rsidP="00480F02">
      <w:pPr>
        <w:ind w:left="720"/>
        <w:jc w:val="both"/>
        <w:rPr>
          <w:b/>
          <w:sz w:val="24"/>
          <w:szCs w:val="24"/>
        </w:rPr>
      </w:pPr>
      <w:r w:rsidRPr="00147710">
        <w:rPr>
          <w:b/>
          <w:sz w:val="24"/>
          <w:szCs w:val="24"/>
        </w:rPr>
        <w:t>AUTHORIZING AN AMENDMENT TO THE CONTRACT BETWEEN</w:t>
      </w:r>
      <w:r>
        <w:rPr>
          <w:b/>
          <w:sz w:val="24"/>
          <w:szCs w:val="24"/>
        </w:rPr>
        <w:t xml:space="preserve"> THE TOWN OF ATHERTON AND THE B</w:t>
      </w:r>
      <w:r w:rsidRPr="00147710">
        <w:rPr>
          <w:b/>
          <w:sz w:val="24"/>
          <w:szCs w:val="24"/>
        </w:rPr>
        <w:t>O</w:t>
      </w:r>
      <w:r>
        <w:rPr>
          <w:b/>
          <w:sz w:val="24"/>
          <w:szCs w:val="24"/>
        </w:rPr>
        <w:t>A</w:t>
      </w:r>
      <w:r w:rsidRPr="00147710">
        <w:rPr>
          <w:b/>
          <w:sz w:val="24"/>
          <w:szCs w:val="24"/>
        </w:rPr>
        <w:t>RD OF ADMINISTRATION OF THE CALIFORNIA PUBLIC EMPLOYEES’ RETIREMENT SYSTEM</w:t>
      </w:r>
    </w:p>
    <w:p w14:paraId="48C21A5E" w14:textId="05C9555B" w:rsidR="00480F02" w:rsidRDefault="00480F02" w:rsidP="00480F02">
      <w:pPr>
        <w:ind w:left="720"/>
        <w:jc w:val="both"/>
        <w:rPr>
          <w:sz w:val="24"/>
          <w:szCs w:val="24"/>
        </w:rPr>
      </w:pPr>
      <w:r>
        <w:rPr>
          <w:b/>
          <w:sz w:val="24"/>
          <w:szCs w:val="24"/>
        </w:rPr>
        <w:t xml:space="preserve">Report: </w:t>
      </w:r>
      <w:r>
        <w:rPr>
          <w:sz w:val="24"/>
          <w:szCs w:val="24"/>
        </w:rPr>
        <w:t>City Clerk Theresa DellaSanta</w:t>
      </w:r>
    </w:p>
    <w:p w14:paraId="66937AEE" w14:textId="47BF9EDB" w:rsidR="00480F02" w:rsidRDefault="00480F02" w:rsidP="006B4E07">
      <w:pPr>
        <w:ind w:left="720"/>
        <w:jc w:val="both"/>
        <w:rPr>
          <w:sz w:val="24"/>
        </w:rPr>
      </w:pPr>
      <w:r>
        <w:rPr>
          <w:b/>
          <w:sz w:val="24"/>
          <w:szCs w:val="24"/>
        </w:rPr>
        <w:t>Recommendation:</w:t>
      </w:r>
      <w:r>
        <w:rPr>
          <w:sz w:val="24"/>
          <w:szCs w:val="24"/>
        </w:rPr>
        <w:t xml:space="preserve"> </w:t>
      </w:r>
      <w:r>
        <w:rPr>
          <w:sz w:val="24"/>
        </w:rPr>
        <w:t xml:space="preserve">Approval an Ordinance of the City Council of the Town of Atherton authorizing an Amendment to the contract between the Town and the Board of Administration of the California Public Employees’ Retirement System. </w:t>
      </w:r>
    </w:p>
    <w:p w14:paraId="1E409720" w14:textId="77777777" w:rsidR="006B03A1" w:rsidRDefault="007E2230" w:rsidP="006B4E07">
      <w:pPr>
        <w:ind w:left="720"/>
        <w:jc w:val="both"/>
        <w:rPr>
          <w:i/>
          <w:sz w:val="24"/>
        </w:rPr>
      </w:pPr>
      <w:r w:rsidRPr="0018562A">
        <w:rPr>
          <w:b/>
          <w:i/>
          <w:sz w:val="24"/>
          <w:szCs w:val="24"/>
        </w:rPr>
        <w:t>Discussion:</w:t>
      </w:r>
      <w:r w:rsidRPr="0018562A">
        <w:rPr>
          <w:i/>
          <w:sz w:val="24"/>
        </w:rPr>
        <w:t xml:space="preserve"> For this item, the Council will discuss authorizing an amendment to the contract with California Public Employees Retirement System to add additional pension cost share provisions for unrepresented staff members. The provisions under this Ordinance are already in force through an approved resolution governing unrepresented town staff salary and benefits.</w:t>
      </w:r>
    </w:p>
    <w:p w14:paraId="22382BF7" w14:textId="77777777" w:rsidR="006B03A1" w:rsidRDefault="006B03A1" w:rsidP="006B03A1">
      <w:pPr>
        <w:jc w:val="both"/>
        <w:rPr>
          <w:b/>
          <w:sz w:val="24"/>
          <w:szCs w:val="24"/>
        </w:rPr>
      </w:pPr>
    </w:p>
    <w:p w14:paraId="532B03AB" w14:textId="2CBC1303" w:rsidR="007E2230" w:rsidRPr="0018562A" w:rsidRDefault="006B03A1" w:rsidP="006B03A1">
      <w:pPr>
        <w:jc w:val="both"/>
        <w:rPr>
          <w:i/>
          <w:sz w:val="24"/>
        </w:rPr>
      </w:pPr>
      <w:r>
        <w:rPr>
          <w:b/>
          <w:sz w:val="24"/>
          <w:szCs w:val="24"/>
        </w:rPr>
        <w:t xml:space="preserve">MOTION by Lewis, second by Wiest to approve Ordinance 637 authorizing an Amendment to the contract between the Town and the Board of Administration of the California Public Employees’ Retirement System. </w:t>
      </w:r>
      <w:r w:rsidR="007E2230" w:rsidRPr="0018562A">
        <w:rPr>
          <w:i/>
          <w:sz w:val="24"/>
        </w:rPr>
        <w:t> </w:t>
      </w:r>
    </w:p>
    <w:p w14:paraId="1D3E1898" w14:textId="5C07ACCA" w:rsidR="006B4E07" w:rsidRPr="006B4E07" w:rsidRDefault="007E2230" w:rsidP="007E2230">
      <w:pPr>
        <w:tabs>
          <w:tab w:val="left" w:pos="7260"/>
        </w:tabs>
        <w:ind w:left="720"/>
        <w:jc w:val="both"/>
        <w:rPr>
          <w:sz w:val="24"/>
        </w:rPr>
      </w:pPr>
      <w:r>
        <w:rPr>
          <w:sz w:val="24"/>
        </w:rPr>
        <w:tab/>
      </w:r>
    </w:p>
    <w:p w14:paraId="3D87D2D9" w14:textId="49C4AF86" w:rsidR="0053745D" w:rsidRPr="00DD1009" w:rsidRDefault="00D1299A" w:rsidP="0053745D">
      <w:pPr>
        <w:tabs>
          <w:tab w:val="left" w:pos="1440"/>
        </w:tabs>
        <w:ind w:left="720" w:hanging="720"/>
        <w:rPr>
          <w:sz w:val="24"/>
          <w:szCs w:val="24"/>
        </w:rPr>
      </w:pPr>
      <w:r>
        <w:rPr>
          <w:b/>
          <w:sz w:val="24"/>
          <w:szCs w:val="24"/>
        </w:rPr>
        <w:t>17</w:t>
      </w:r>
      <w:r w:rsidR="00DA4887" w:rsidRPr="00BA5C8F">
        <w:rPr>
          <w:b/>
          <w:sz w:val="24"/>
          <w:szCs w:val="24"/>
        </w:rPr>
        <w:t>.</w:t>
      </w:r>
      <w:r w:rsidR="00DA4887" w:rsidRPr="00BA5C8F">
        <w:rPr>
          <w:b/>
          <w:sz w:val="24"/>
          <w:szCs w:val="24"/>
        </w:rPr>
        <w:tab/>
      </w:r>
      <w:r w:rsidR="0053745D" w:rsidRPr="00BA5C8F">
        <w:rPr>
          <w:b/>
          <w:sz w:val="24"/>
          <w:szCs w:val="24"/>
          <w:u w:val="single"/>
        </w:rPr>
        <w:t>COUNCIL REPORTS/COMMENTS</w:t>
      </w:r>
      <w:r w:rsidR="00CA766B">
        <w:rPr>
          <w:sz w:val="24"/>
          <w:szCs w:val="24"/>
        </w:rPr>
        <w:t xml:space="preserve"> – None.</w:t>
      </w:r>
    </w:p>
    <w:p w14:paraId="1EB0B20A" w14:textId="77777777" w:rsidR="004D5B03" w:rsidRPr="00BA5C8F" w:rsidRDefault="004D5B03" w:rsidP="0053745D">
      <w:pPr>
        <w:tabs>
          <w:tab w:val="left" w:pos="1440"/>
        </w:tabs>
        <w:rPr>
          <w:b/>
          <w:sz w:val="24"/>
          <w:szCs w:val="24"/>
        </w:rPr>
      </w:pPr>
    </w:p>
    <w:p w14:paraId="7BAAEFFD" w14:textId="015E96EC" w:rsidR="0053745D" w:rsidRPr="00DD1009" w:rsidRDefault="00D1299A" w:rsidP="0053745D">
      <w:pPr>
        <w:tabs>
          <w:tab w:val="left" w:pos="1440"/>
        </w:tabs>
        <w:ind w:left="720" w:hanging="720"/>
        <w:rPr>
          <w:sz w:val="24"/>
          <w:szCs w:val="24"/>
        </w:rPr>
      </w:pPr>
      <w:r>
        <w:rPr>
          <w:b/>
          <w:sz w:val="24"/>
          <w:szCs w:val="24"/>
        </w:rPr>
        <w:t>18</w:t>
      </w:r>
      <w:r w:rsidR="00AE2EF9" w:rsidRPr="00BA5C8F">
        <w:rPr>
          <w:b/>
          <w:sz w:val="24"/>
          <w:szCs w:val="24"/>
        </w:rPr>
        <w:t>.</w:t>
      </w:r>
      <w:r w:rsidR="0053745D" w:rsidRPr="00BA5C8F">
        <w:rPr>
          <w:b/>
          <w:sz w:val="24"/>
          <w:szCs w:val="24"/>
        </w:rPr>
        <w:tab/>
      </w:r>
      <w:r w:rsidR="0053745D" w:rsidRPr="00BA5C8F">
        <w:rPr>
          <w:b/>
          <w:sz w:val="24"/>
          <w:szCs w:val="24"/>
          <w:u w:val="single"/>
        </w:rPr>
        <w:t>FUTURE AGENDA ITEMS</w:t>
      </w:r>
      <w:r w:rsidR="00CA766B">
        <w:rPr>
          <w:sz w:val="24"/>
          <w:szCs w:val="24"/>
        </w:rPr>
        <w:t xml:space="preserve"> - None</w:t>
      </w:r>
    </w:p>
    <w:p w14:paraId="67C5AC40" w14:textId="77777777" w:rsidR="0053745D" w:rsidRPr="00BA5C8F" w:rsidRDefault="0053745D" w:rsidP="0053745D">
      <w:pPr>
        <w:tabs>
          <w:tab w:val="left" w:pos="1440"/>
        </w:tabs>
        <w:rPr>
          <w:b/>
          <w:sz w:val="24"/>
          <w:szCs w:val="24"/>
        </w:rPr>
      </w:pPr>
    </w:p>
    <w:p w14:paraId="256E1075" w14:textId="0E7A9A41" w:rsidR="0053745D" w:rsidRPr="00DD1009" w:rsidRDefault="00D1299A" w:rsidP="0053745D">
      <w:pPr>
        <w:tabs>
          <w:tab w:val="left" w:pos="1440"/>
        </w:tabs>
        <w:ind w:left="720" w:hanging="720"/>
        <w:rPr>
          <w:sz w:val="24"/>
        </w:rPr>
      </w:pPr>
      <w:r>
        <w:rPr>
          <w:b/>
          <w:sz w:val="24"/>
        </w:rPr>
        <w:t>19</w:t>
      </w:r>
      <w:r w:rsidR="0053745D" w:rsidRPr="00BA5C8F">
        <w:rPr>
          <w:b/>
          <w:sz w:val="24"/>
        </w:rPr>
        <w:t xml:space="preserve">.   </w:t>
      </w:r>
      <w:r w:rsidR="0053745D" w:rsidRPr="00BA5C8F">
        <w:rPr>
          <w:b/>
          <w:sz w:val="24"/>
        </w:rPr>
        <w:tab/>
      </w:r>
      <w:r w:rsidR="0053745D" w:rsidRPr="00BA5C8F">
        <w:rPr>
          <w:b/>
          <w:sz w:val="24"/>
          <w:u w:val="single"/>
        </w:rPr>
        <w:t>PUBLIC COMMENTS</w:t>
      </w:r>
      <w:r w:rsidR="00CA766B">
        <w:rPr>
          <w:sz w:val="24"/>
        </w:rPr>
        <w:t xml:space="preserve"> - None</w:t>
      </w:r>
    </w:p>
    <w:p w14:paraId="1A83E878" w14:textId="77777777" w:rsidR="00AF1EB9" w:rsidRPr="00BA5C8F" w:rsidRDefault="00AF1EB9" w:rsidP="0080259C">
      <w:pPr>
        <w:tabs>
          <w:tab w:val="left" w:pos="720"/>
          <w:tab w:val="left" w:pos="1440"/>
        </w:tabs>
        <w:rPr>
          <w:b/>
          <w:sz w:val="24"/>
          <w:u w:val="single"/>
        </w:rPr>
      </w:pPr>
    </w:p>
    <w:p w14:paraId="3FEDF85B" w14:textId="79E468B5" w:rsidR="00113E6C" w:rsidRDefault="002A2253" w:rsidP="00481A6C">
      <w:pPr>
        <w:tabs>
          <w:tab w:val="left" w:pos="720"/>
          <w:tab w:val="left" w:pos="1440"/>
        </w:tabs>
        <w:rPr>
          <w:b/>
          <w:sz w:val="24"/>
          <w:u w:val="single"/>
        </w:rPr>
      </w:pPr>
      <w:r>
        <w:rPr>
          <w:b/>
          <w:sz w:val="24"/>
        </w:rPr>
        <w:t>2</w:t>
      </w:r>
      <w:r w:rsidR="00D1299A">
        <w:rPr>
          <w:b/>
          <w:sz w:val="24"/>
        </w:rPr>
        <w:t>0</w:t>
      </w:r>
      <w:r w:rsidR="009B78E1" w:rsidRPr="00BA5C8F">
        <w:rPr>
          <w:b/>
          <w:sz w:val="24"/>
        </w:rPr>
        <w:t>.</w:t>
      </w:r>
      <w:r w:rsidR="009B78E1" w:rsidRPr="00BA5C8F">
        <w:rPr>
          <w:b/>
          <w:sz w:val="24"/>
        </w:rPr>
        <w:tab/>
      </w:r>
      <w:r w:rsidR="00AF1EB9" w:rsidRPr="00BA5C8F">
        <w:rPr>
          <w:b/>
          <w:sz w:val="24"/>
          <w:u w:val="single"/>
        </w:rPr>
        <w:t>ADJOURN</w:t>
      </w:r>
    </w:p>
    <w:p w14:paraId="4A91D79F" w14:textId="5809CFF1" w:rsidR="00481A6C" w:rsidRDefault="00481A6C" w:rsidP="00481A6C">
      <w:pPr>
        <w:tabs>
          <w:tab w:val="left" w:pos="720"/>
          <w:tab w:val="left" w:pos="1440"/>
        </w:tabs>
        <w:rPr>
          <w:b/>
          <w:sz w:val="24"/>
          <w:u w:val="single"/>
        </w:rPr>
      </w:pPr>
    </w:p>
    <w:p w14:paraId="0B7B40F2" w14:textId="299D33B0" w:rsidR="00481A6C" w:rsidRDefault="00481A6C" w:rsidP="00481A6C">
      <w:pPr>
        <w:tabs>
          <w:tab w:val="left" w:pos="720"/>
          <w:tab w:val="left" w:pos="1440"/>
        </w:tabs>
        <w:rPr>
          <w:sz w:val="24"/>
        </w:rPr>
      </w:pPr>
      <w:r>
        <w:rPr>
          <w:sz w:val="24"/>
        </w:rPr>
        <w:t>Mayor Widmer adjourned the meeting at 9:51 p.m.</w:t>
      </w:r>
    </w:p>
    <w:p w14:paraId="0ED4A129" w14:textId="0E375A8B" w:rsidR="00481A6C" w:rsidRDefault="00481A6C" w:rsidP="00481A6C">
      <w:pPr>
        <w:tabs>
          <w:tab w:val="left" w:pos="720"/>
          <w:tab w:val="left" w:pos="1440"/>
        </w:tabs>
        <w:rPr>
          <w:sz w:val="24"/>
        </w:rPr>
      </w:pPr>
    </w:p>
    <w:p w14:paraId="7C994642" w14:textId="1F2941EC" w:rsidR="00481A6C" w:rsidRDefault="00481A6C" w:rsidP="00481A6C">
      <w:pPr>
        <w:tabs>
          <w:tab w:val="left" w:pos="720"/>
          <w:tab w:val="left" w:pos="1440"/>
        </w:tabs>
        <w:rPr>
          <w:sz w:val="24"/>
        </w:rPr>
      </w:pPr>
    </w:p>
    <w:p w14:paraId="0CD2BC9A" w14:textId="45100557" w:rsidR="00481A6C" w:rsidRDefault="00481A6C" w:rsidP="00481A6C">
      <w:pPr>
        <w:tabs>
          <w:tab w:val="left" w:pos="720"/>
          <w:tab w:val="left" w:pos="1440"/>
        </w:tabs>
        <w:rPr>
          <w:sz w:val="24"/>
        </w:rPr>
      </w:pPr>
      <w:r>
        <w:rPr>
          <w:sz w:val="24"/>
        </w:rPr>
        <w:t>Respectfully Submitted,</w:t>
      </w:r>
    </w:p>
    <w:p w14:paraId="12A9B4F9" w14:textId="13906A2F" w:rsidR="00481A6C" w:rsidRDefault="00481A6C" w:rsidP="00481A6C">
      <w:pPr>
        <w:tabs>
          <w:tab w:val="left" w:pos="720"/>
          <w:tab w:val="left" w:pos="1440"/>
        </w:tabs>
        <w:rPr>
          <w:sz w:val="24"/>
        </w:rPr>
      </w:pPr>
    </w:p>
    <w:p w14:paraId="2646499E" w14:textId="7183033E" w:rsidR="00481A6C" w:rsidRDefault="00481A6C" w:rsidP="00481A6C">
      <w:pPr>
        <w:tabs>
          <w:tab w:val="left" w:pos="720"/>
          <w:tab w:val="left" w:pos="1440"/>
        </w:tabs>
        <w:rPr>
          <w:sz w:val="24"/>
        </w:rPr>
      </w:pPr>
    </w:p>
    <w:p w14:paraId="15CA591D" w14:textId="02CC403F" w:rsidR="00481A6C" w:rsidRDefault="00481A6C" w:rsidP="00481A6C">
      <w:pPr>
        <w:tabs>
          <w:tab w:val="left" w:pos="720"/>
          <w:tab w:val="left" w:pos="1440"/>
        </w:tabs>
        <w:rPr>
          <w:sz w:val="24"/>
        </w:rPr>
      </w:pPr>
      <w:r>
        <w:rPr>
          <w:sz w:val="24"/>
        </w:rPr>
        <w:t>Francesca Reyes,</w:t>
      </w:r>
    </w:p>
    <w:p w14:paraId="70C9621D" w14:textId="743F4669" w:rsidR="00481A6C" w:rsidRPr="00481A6C" w:rsidRDefault="00481A6C" w:rsidP="00481A6C">
      <w:pPr>
        <w:tabs>
          <w:tab w:val="left" w:pos="720"/>
          <w:tab w:val="left" w:pos="1440"/>
        </w:tabs>
        <w:rPr>
          <w:sz w:val="24"/>
        </w:rPr>
      </w:pPr>
      <w:r>
        <w:rPr>
          <w:sz w:val="24"/>
        </w:rPr>
        <w:t>Office Specialist</w:t>
      </w:r>
    </w:p>
    <w:sectPr w:rsidR="00481A6C" w:rsidRPr="00481A6C" w:rsidSect="00FC331C">
      <w:headerReference w:type="even" r:id="rId9"/>
      <w:headerReference w:type="default" r:id="rId10"/>
      <w:footerReference w:type="even" r:id="rId11"/>
      <w:footerReference w:type="default" r:id="rId12"/>
      <w:headerReference w:type="first" r:id="rId13"/>
      <w:footerReference w:type="first" r:id="rId14"/>
      <w:pgSz w:w="12240" w:h="15840" w:code="1"/>
      <w:pgMar w:top="907"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F5B12" w14:textId="77777777" w:rsidR="004A55A5" w:rsidRDefault="004A55A5">
      <w:r>
        <w:separator/>
      </w:r>
    </w:p>
  </w:endnote>
  <w:endnote w:type="continuationSeparator" w:id="0">
    <w:p w14:paraId="1EBCBEC6" w14:textId="77777777" w:rsidR="004A55A5" w:rsidRDefault="004A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Univers (W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CDD3" w14:textId="77777777" w:rsidR="00DD1009" w:rsidRDefault="00DD1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A202" w14:textId="77777777" w:rsidR="00145CCD" w:rsidRDefault="00145CCD">
    <w:pPr>
      <w:pStyle w:val="Footer"/>
      <w:jc w:val="center"/>
    </w:pPr>
  </w:p>
  <w:p w14:paraId="135BFFF8" w14:textId="4F68B6A5" w:rsidR="00145CCD" w:rsidRDefault="00145CCD" w:rsidP="00686793">
    <w:pPr>
      <w:pStyle w:val="Footer"/>
      <w:jc w:val="center"/>
      <w:rPr>
        <w:sz w:val="18"/>
      </w:rPr>
    </w:pPr>
    <w:r>
      <w:rPr>
        <w:sz w:val="18"/>
      </w:rPr>
      <w:t>Town of Atherton City Council</w:t>
    </w:r>
    <w:r w:rsidR="00A91DB9">
      <w:rPr>
        <w:sz w:val="18"/>
      </w:rPr>
      <w:t xml:space="preserve"> </w:t>
    </w:r>
    <w:r w:rsidR="00DD1009">
      <w:rPr>
        <w:sz w:val="18"/>
      </w:rPr>
      <w:t>Minutes</w:t>
    </w:r>
    <w:bookmarkStart w:id="1" w:name="_GoBack"/>
    <w:bookmarkEnd w:id="1"/>
    <w:r>
      <w:rPr>
        <w:sz w:val="18"/>
      </w:rPr>
      <w:t xml:space="preserve"> –</w:t>
    </w:r>
    <w:r w:rsidR="00E677CA">
      <w:rPr>
        <w:sz w:val="18"/>
      </w:rPr>
      <w:t>April 17</w:t>
    </w:r>
    <w:r w:rsidR="00180A82">
      <w:rPr>
        <w:sz w:val="18"/>
      </w:rPr>
      <w:t>, 2019</w:t>
    </w:r>
  </w:p>
  <w:p w14:paraId="4B778D62" w14:textId="77777777" w:rsidR="00145CCD" w:rsidRDefault="00145CCD" w:rsidP="002A0BB1">
    <w:pPr>
      <w:pStyle w:val="Footer"/>
      <w:jc w:val="center"/>
      <w:rPr>
        <w:snapToGrid w:val="0"/>
        <w:sz w:val="18"/>
      </w:rPr>
    </w:pP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E677CA">
      <w:rPr>
        <w:noProof/>
        <w:snapToGrid w:val="0"/>
        <w:sz w:val="18"/>
      </w:rPr>
      <w:t>4</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sidR="00E677CA">
      <w:rPr>
        <w:noProof/>
        <w:snapToGrid w:val="0"/>
        <w:sz w:val="18"/>
      </w:rPr>
      <w:t>4</w:t>
    </w:r>
    <w:r>
      <w:rPr>
        <w:snapToGrid w:val="0"/>
        <w:sz w:val="18"/>
      </w:rPr>
      <w:fldChar w:fldCharType="end"/>
    </w:r>
  </w:p>
  <w:p w14:paraId="4477BC99" w14:textId="77777777" w:rsidR="00145CCD" w:rsidRDefault="00145CC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6120" w14:textId="77777777" w:rsidR="00145CCD" w:rsidRDefault="00145CCD">
    <w:pPr>
      <w:pStyle w:val="Footer"/>
      <w:jc w:val="center"/>
    </w:pPr>
    <w:r>
      <w:t>Town of Atherton City Council Agenda – January 21, 1998</w:t>
    </w:r>
  </w:p>
  <w:p w14:paraId="4A4EDFFE" w14:textId="77777777" w:rsidR="00145CCD" w:rsidRDefault="00145CC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63A7" w14:textId="77777777" w:rsidR="004A55A5" w:rsidRDefault="004A55A5">
      <w:r>
        <w:separator/>
      </w:r>
    </w:p>
  </w:footnote>
  <w:footnote w:type="continuationSeparator" w:id="0">
    <w:p w14:paraId="109C4191" w14:textId="77777777" w:rsidR="004A55A5" w:rsidRDefault="004A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1921" w14:textId="77777777" w:rsidR="00DD1009" w:rsidRDefault="00DD1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436C" w14:textId="77777777" w:rsidR="00DD1009" w:rsidRDefault="00DD1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0A88" w14:textId="77777777" w:rsidR="00DD1009" w:rsidRDefault="00DD1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0C1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B352E"/>
    <w:multiLevelType w:val="hybridMultilevel"/>
    <w:tmpl w:val="1AE2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A2B04"/>
    <w:multiLevelType w:val="hybridMultilevel"/>
    <w:tmpl w:val="9DDA3CD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43011"/>
    <w:multiLevelType w:val="hybridMultilevel"/>
    <w:tmpl w:val="12B2998C"/>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0C49"/>
    <w:multiLevelType w:val="hybridMultilevel"/>
    <w:tmpl w:val="406863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E00EA6"/>
    <w:multiLevelType w:val="hybridMultilevel"/>
    <w:tmpl w:val="73760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347F8"/>
    <w:multiLevelType w:val="hybridMultilevel"/>
    <w:tmpl w:val="0F4AD6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ED2F0C"/>
    <w:multiLevelType w:val="hybridMultilevel"/>
    <w:tmpl w:val="502C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C462B"/>
    <w:multiLevelType w:val="hybridMultilevel"/>
    <w:tmpl w:val="74FA38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3733F0"/>
    <w:multiLevelType w:val="hybridMultilevel"/>
    <w:tmpl w:val="0418783E"/>
    <w:lvl w:ilvl="0" w:tplc="23B88FBE">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7F44EA"/>
    <w:multiLevelType w:val="hybridMultilevel"/>
    <w:tmpl w:val="F71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4489A"/>
    <w:multiLevelType w:val="hybridMultilevel"/>
    <w:tmpl w:val="284C3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C1DF5"/>
    <w:multiLevelType w:val="hybridMultilevel"/>
    <w:tmpl w:val="137A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1027A"/>
    <w:multiLevelType w:val="hybridMultilevel"/>
    <w:tmpl w:val="6C98A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F4581"/>
    <w:multiLevelType w:val="hybridMultilevel"/>
    <w:tmpl w:val="39B2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233"/>
    <w:multiLevelType w:val="hybridMultilevel"/>
    <w:tmpl w:val="CE3E9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14BE5"/>
    <w:multiLevelType w:val="hybridMultilevel"/>
    <w:tmpl w:val="043E2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70717"/>
    <w:multiLevelType w:val="hybridMultilevel"/>
    <w:tmpl w:val="7A68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A016F"/>
    <w:multiLevelType w:val="singleLevel"/>
    <w:tmpl w:val="4E3CB674"/>
    <w:lvl w:ilvl="0">
      <w:start w:val="1"/>
      <w:numFmt w:val="decimal"/>
      <w:lvlText w:val="%1."/>
      <w:lvlJc w:val="left"/>
      <w:pPr>
        <w:tabs>
          <w:tab w:val="num" w:pos="720"/>
        </w:tabs>
        <w:ind w:left="720" w:hanging="720"/>
      </w:pPr>
      <w:rPr>
        <w:rFonts w:hint="default"/>
      </w:rPr>
    </w:lvl>
  </w:abstractNum>
  <w:abstractNum w:abstractNumId="19" w15:restartNumberingAfterBreak="0">
    <w:nsid w:val="2C3536EF"/>
    <w:multiLevelType w:val="hybridMultilevel"/>
    <w:tmpl w:val="6BB8E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D2388"/>
    <w:multiLevelType w:val="hybridMultilevel"/>
    <w:tmpl w:val="E5ACA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A59F8"/>
    <w:multiLevelType w:val="hybridMultilevel"/>
    <w:tmpl w:val="72FA5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A088B"/>
    <w:multiLevelType w:val="hybridMultilevel"/>
    <w:tmpl w:val="CE6A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E2EFD"/>
    <w:multiLevelType w:val="hybridMultilevel"/>
    <w:tmpl w:val="ABDC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B5D2C"/>
    <w:multiLevelType w:val="hybridMultilevel"/>
    <w:tmpl w:val="EC2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A25C5"/>
    <w:multiLevelType w:val="hybridMultilevel"/>
    <w:tmpl w:val="E3048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74B5B"/>
    <w:multiLevelType w:val="hybridMultilevel"/>
    <w:tmpl w:val="406863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094AE0"/>
    <w:multiLevelType w:val="hybridMultilevel"/>
    <w:tmpl w:val="6B4C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B1E02"/>
    <w:multiLevelType w:val="hybridMultilevel"/>
    <w:tmpl w:val="BDF04C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0776A9"/>
    <w:multiLevelType w:val="hybridMultilevel"/>
    <w:tmpl w:val="0BDAF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ED7102"/>
    <w:multiLevelType w:val="hybridMultilevel"/>
    <w:tmpl w:val="54DC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56E1B"/>
    <w:multiLevelType w:val="hybridMultilevel"/>
    <w:tmpl w:val="406863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380D85"/>
    <w:multiLevelType w:val="hybridMultilevel"/>
    <w:tmpl w:val="03E486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B083D"/>
    <w:multiLevelType w:val="hybridMultilevel"/>
    <w:tmpl w:val="AA8E7D4C"/>
    <w:lvl w:ilvl="0" w:tplc="7430D0D2">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CC35BB"/>
    <w:multiLevelType w:val="hybridMultilevel"/>
    <w:tmpl w:val="219E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2E4382"/>
    <w:multiLevelType w:val="hybridMultilevel"/>
    <w:tmpl w:val="3034A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5F08F3"/>
    <w:multiLevelType w:val="hybridMultilevel"/>
    <w:tmpl w:val="1C8E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CB6EBE"/>
    <w:multiLevelType w:val="singleLevel"/>
    <w:tmpl w:val="9D7E9740"/>
    <w:lvl w:ilvl="0">
      <w:start w:val="1"/>
      <w:numFmt w:val="upperRoman"/>
      <w:pStyle w:val="Heading7"/>
      <w:lvlText w:val="%1."/>
      <w:lvlJc w:val="left"/>
      <w:pPr>
        <w:tabs>
          <w:tab w:val="num" w:pos="720"/>
        </w:tabs>
        <w:ind w:left="720" w:hanging="720"/>
      </w:pPr>
      <w:rPr>
        <w:rFonts w:hint="default"/>
      </w:rPr>
    </w:lvl>
  </w:abstractNum>
  <w:abstractNum w:abstractNumId="38" w15:restartNumberingAfterBreak="0">
    <w:nsid w:val="56E97C48"/>
    <w:multiLevelType w:val="hybridMultilevel"/>
    <w:tmpl w:val="45A0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5A5899"/>
    <w:multiLevelType w:val="hybridMultilevel"/>
    <w:tmpl w:val="4930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F0AEB"/>
    <w:multiLevelType w:val="hybridMultilevel"/>
    <w:tmpl w:val="24D0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77D50"/>
    <w:multiLevelType w:val="hybridMultilevel"/>
    <w:tmpl w:val="6E0AD106"/>
    <w:lvl w:ilvl="0" w:tplc="6298B828">
      <w:start w:val="1"/>
      <w:numFmt w:val="decimal"/>
      <w:lvlText w:val="%1."/>
      <w:lvlJc w:val="left"/>
      <w:pPr>
        <w:ind w:left="460" w:hanging="360"/>
      </w:pPr>
      <w:rPr>
        <w:rFonts w:ascii="Times New Roman" w:eastAsia="Times New Roman" w:hAnsi="Times New Roman" w:cs="Times New Roman" w:hint="default"/>
        <w:spacing w:val="-30"/>
        <w:w w:val="99"/>
        <w:sz w:val="24"/>
        <w:szCs w:val="24"/>
      </w:rPr>
    </w:lvl>
    <w:lvl w:ilvl="1" w:tplc="5344ADAE">
      <w:numFmt w:val="bullet"/>
      <w:lvlText w:val="•"/>
      <w:lvlJc w:val="left"/>
      <w:pPr>
        <w:ind w:left="1372" w:hanging="360"/>
      </w:pPr>
      <w:rPr>
        <w:rFonts w:hint="default"/>
      </w:rPr>
    </w:lvl>
    <w:lvl w:ilvl="2" w:tplc="98FEE866">
      <w:numFmt w:val="bullet"/>
      <w:lvlText w:val="•"/>
      <w:lvlJc w:val="left"/>
      <w:pPr>
        <w:ind w:left="2284" w:hanging="360"/>
      </w:pPr>
      <w:rPr>
        <w:rFonts w:hint="default"/>
      </w:rPr>
    </w:lvl>
    <w:lvl w:ilvl="3" w:tplc="4E044026">
      <w:numFmt w:val="bullet"/>
      <w:lvlText w:val="•"/>
      <w:lvlJc w:val="left"/>
      <w:pPr>
        <w:ind w:left="3196" w:hanging="360"/>
      </w:pPr>
      <w:rPr>
        <w:rFonts w:hint="default"/>
      </w:rPr>
    </w:lvl>
    <w:lvl w:ilvl="4" w:tplc="62166A08">
      <w:numFmt w:val="bullet"/>
      <w:lvlText w:val="•"/>
      <w:lvlJc w:val="left"/>
      <w:pPr>
        <w:ind w:left="4108" w:hanging="360"/>
      </w:pPr>
      <w:rPr>
        <w:rFonts w:hint="default"/>
      </w:rPr>
    </w:lvl>
    <w:lvl w:ilvl="5" w:tplc="37869B1C">
      <w:numFmt w:val="bullet"/>
      <w:lvlText w:val="•"/>
      <w:lvlJc w:val="left"/>
      <w:pPr>
        <w:ind w:left="5020" w:hanging="360"/>
      </w:pPr>
      <w:rPr>
        <w:rFonts w:hint="default"/>
      </w:rPr>
    </w:lvl>
    <w:lvl w:ilvl="6" w:tplc="EAAEC8C8">
      <w:numFmt w:val="bullet"/>
      <w:lvlText w:val="•"/>
      <w:lvlJc w:val="left"/>
      <w:pPr>
        <w:ind w:left="5932" w:hanging="360"/>
      </w:pPr>
      <w:rPr>
        <w:rFonts w:hint="default"/>
      </w:rPr>
    </w:lvl>
    <w:lvl w:ilvl="7" w:tplc="193459C6">
      <w:numFmt w:val="bullet"/>
      <w:lvlText w:val="•"/>
      <w:lvlJc w:val="left"/>
      <w:pPr>
        <w:ind w:left="6844" w:hanging="360"/>
      </w:pPr>
      <w:rPr>
        <w:rFonts w:hint="default"/>
      </w:rPr>
    </w:lvl>
    <w:lvl w:ilvl="8" w:tplc="96C21AE4">
      <w:numFmt w:val="bullet"/>
      <w:lvlText w:val="•"/>
      <w:lvlJc w:val="left"/>
      <w:pPr>
        <w:ind w:left="7756" w:hanging="360"/>
      </w:pPr>
      <w:rPr>
        <w:rFonts w:hint="default"/>
      </w:rPr>
    </w:lvl>
  </w:abstractNum>
  <w:abstractNum w:abstractNumId="42" w15:restartNumberingAfterBreak="0">
    <w:nsid w:val="6ABF7AD0"/>
    <w:multiLevelType w:val="hybridMultilevel"/>
    <w:tmpl w:val="B25E5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492568"/>
    <w:multiLevelType w:val="hybridMultilevel"/>
    <w:tmpl w:val="C698556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F636A"/>
    <w:multiLevelType w:val="hybridMultilevel"/>
    <w:tmpl w:val="68DA1248"/>
    <w:lvl w:ilvl="0" w:tplc="9BBAAB3A">
      <w:start w:val="1"/>
      <w:numFmt w:val="decimal"/>
      <w:lvlText w:val="%1."/>
      <w:lvlJc w:val="left"/>
      <w:pPr>
        <w:ind w:left="820" w:hanging="360"/>
      </w:pPr>
      <w:rPr>
        <w:rFonts w:ascii="Times New Roman" w:eastAsia="Times New Roman" w:hAnsi="Times New Roman" w:hint="default"/>
        <w:sz w:val="24"/>
        <w:szCs w:val="24"/>
      </w:rPr>
    </w:lvl>
    <w:lvl w:ilvl="1" w:tplc="756AE7FA">
      <w:start w:val="1"/>
      <w:numFmt w:val="bullet"/>
      <w:lvlText w:val="•"/>
      <w:lvlJc w:val="left"/>
      <w:pPr>
        <w:ind w:left="1696" w:hanging="360"/>
      </w:pPr>
      <w:rPr>
        <w:rFonts w:hint="default"/>
      </w:rPr>
    </w:lvl>
    <w:lvl w:ilvl="2" w:tplc="29E0F8D8">
      <w:start w:val="1"/>
      <w:numFmt w:val="bullet"/>
      <w:lvlText w:val="•"/>
      <w:lvlJc w:val="left"/>
      <w:pPr>
        <w:ind w:left="2572" w:hanging="360"/>
      </w:pPr>
      <w:rPr>
        <w:rFonts w:hint="default"/>
      </w:rPr>
    </w:lvl>
    <w:lvl w:ilvl="3" w:tplc="010221BC">
      <w:start w:val="1"/>
      <w:numFmt w:val="bullet"/>
      <w:lvlText w:val="•"/>
      <w:lvlJc w:val="left"/>
      <w:pPr>
        <w:ind w:left="3448" w:hanging="360"/>
      </w:pPr>
      <w:rPr>
        <w:rFonts w:hint="default"/>
      </w:rPr>
    </w:lvl>
    <w:lvl w:ilvl="4" w:tplc="A81CBB80">
      <w:start w:val="1"/>
      <w:numFmt w:val="bullet"/>
      <w:lvlText w:val="•"/>
      <w:lvlJc w:val="left"/>
      <w:pPr>
        <w:ind w:left="4324" w:hanging="360"/>
      </w:pPr>
      <w:rPr>
        <w:rFonts w:hint="default"/>
      </w:rPr>
    </w:lvl>
    <w:lvl w:ilvl="5" w:tplc="B3A68942">
      <w:start w:val="1"/>
      <w:numFmt w:val="bullet"/>
      <w:lvlText w:val="•"/>
      <w:lvlJc w:val="left"/>
      <w:pPr>
        <w:ind w:left="5200" w:hanging="360"/>
      </w:pPr>
      <w:rPr>
        <w:rFonts w:hint="default"/>
      </w:rPr>
    </w:lvl>
    <w:lvl w:ilvl="6" w:tplc="393C2016">
      <w:start w:val="1"/>
      <w:numFmt w:val="bullet"/>
      <w:lvlText w:val="•"/>
      <w:lvlJc w:val="left"/>
      <w:pPr>
        <w:ind w:left="6076" w:hanging="360"/>
      </w:pPr>
      <w:rPr>
        <w:rFonts w:hint="default"/>
      </w:rPr>
    </w:lvl>
    <w:lvl w:ilvl="7" w:tplc="49407CA0">
      <w:start w:val="1"/>
      <w:numFmt w:val="bullet"/>
      <w:lvlText w:val="•"/>
      <w:lvlJc w:val="left"/>
      <w:pPr>
        <w:ind w:left="6952" w:hanging="360"/>
      </w:pPr>
      <w:rPr>
        <w:rFonts w:hint="default"/>
      </w:rPr>
    </w:lvl>
    <w:lvl w:ilvl="8" w:tplc="7D4E8BE6">
      <w:start w:val="1"/>
      <w:numFmt w:val="bullet"/>
      <w:lvlText w:val="•"/>
      <w:lvlJc w:val="left"/>
      <w:pPr>
        <w:ind w:left="7828" w:hanging="360"/>
      </w:pPr>
      <w:rPr>
        <w:rFonts w:hint="default"/>
      </w:rPr>
    </w:lvl>
  </w:abstractNum>
  <w:abstractNum w:abstractNumId="45" w15:restartNumberingAfterBreak="0">
    <w:nsid w:val="6FA02937"/>
    <w:multiLevelType w:val="hybridMultilevel"/>
    <w:tmpl w:val="E02A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C63C94"/>
    <w:multiLevelType w:val="hybridMultilevel"/>
    <w:tmpl w:val="7A9E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B13DA0"/>
    <w:multiLevelType w:val="hybridMultilevel"/>
    <w:tmpl w:val="85989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B6D9C"/>
    <w:multiLevelType w:val="hybridMultilevel"/>
    <w:tmpl w:val="3EB40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108A4"/>
    <w:multiLevelType w:val="hybridMultilevel"/>
    <w:tmpl w:val="0F0CA844"/>
    <w:lvl w:ilvl="0" w:tplc="E53E3BC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num>
  <w:num w:numId="3">
    <w:abstractNumId w:val="5"/>
  </w:num>
  <w:num w:numId="4">
    <w:abstractNumId w:val="42"/>
  </w:num>
  <w:num w:numId="5">
    <w:abstractNumId w:val="23"/>
  </w:num>
  <w:num w:numId="6">
    <w:abstractNumId w:val="7"/>
  </w:num>
  <w:num w:numId="7">
    <w:abstractNumId w:val="11"/>
  </w:num>
  <w:num w:numId="8">
    <w:abstractNumId w:val="1"/>
  </w:num>
  <w:num w:numId="9">
    <w:abstractNumId w:val="29"/>
  </w:num>
  <w:num w:numId="10">
    <w:abstractNumId w:val="44"/>
  </w:num>
  <w:num w:numId="11">
    <w:abstractNumId w:val="49"/>
  </w:num>
  <w:num w:numId="12">
    <w:abstractNumId w:val="10"/>
  </w:num>
  <w:num w:numId="13">
    <w:abstractNumId w:val="21"/>
  </w:num>
  <w:num w:numId="14">
    <w:abstractNumId w:val="6"/>
  </w:num>
  <w:num w:numId="15">
    <w:abstractNumId w:val="15"/>
  </w:num>
  <w:num w:numId="16">
    <w:abstractNumId w:val="20"/>
  </w:num>
  <w:num w:numId="17">
    <w:abstractNumId w:val="46"/>
  </w:num>
  <w:num w:numId="18">
    <w:abstractNumId w:val="35"/>
  </w:num>
  <w:num w:numId="19">
    <w:abstractNumId w:val="8"/>
  </w:num>
  <w:num w:numId="20">
    <w:abstractNumId w:val="19"/>
  </w:num>
  <w:num w:numId="21">
    <w:abstractNumId w:val="32"/>
  </w:num>
  <w:num w:numId="22">
    <w:abstractNumId w:val="48"/>
  </w:num>
  <w:num w:numId="23">
    <w:abstractNumId w:val="25"/>
  </w:num>
  <w:num w:numId="24">
    <w:abstractNumId w:val="38"/>
  </w:num>
  <w:num w:numId="25">
    <w:abstractNumId w:val="22"/>
  </w:num>
  <w:num w:numId="26">
    <w:abstractNumId w:val="24"/>
  </w:num>
  <w:num w:numId="27">
    <w:abstractNumId w:val="4"/>
  </w:num>
  <w:num w:numId="28">
    <w:abstractNumId w:val="3"/>
  </w:num>
  <w:num w:numId="29">
    <w:abstractNumId w:val="47"/>
  </w:num>
  <w:num w:numId="30">
    <w:abstractNumId w:val="14"/>
  </w:num>
  <w:num w:numId="31">
    <w:abstractNumId w:val="41"/>
  </w:num>
  <w:num w:numId="32">
    <w:abstractNumId w:val="28"/>
  </w:num>
  <w:num w:numId="33">
    <w:abstractNumId w:val="2"/>
  </w:num>
  <w:num w:numId="34">
    <w:abstractNumId w:val="17"/>
  </w:num>
  <w:num w:numId="35">
    <w:abstractNumId w:val="33"/>
  </w:num>
  <w:num w:numId="36">
    <w:abstractNumId w:val="9"/>
  </w:num>
  <w:num w:numId="37">
    <w:abstractNumId w:val="43"/>
  </w:num>
  <w:num w:numId="38">
    <w:abstractNumId w:val="18"/>
  </w:num>
  <w:num w:numId="39">
    <w:abstractNumId w:val="36"/>
  </w:num>
  <w:num w:numId="40">
    <w:abstractNumId w:val="30"/>
  </w:num>
  <w:num w:numId="41">
    <w:abstractNumId w:val="39"/>
  </w:num>
  <w:num w:numId="42">
    <w:abstractNumId w:val="27"/>
  </w:num>
  <w:num w:numId="43">
    <w:abstractNumId w:val="13"/>
  </w:num>
  <w:num w:numId="44">
    <w:abstractNumId w:val="12"/>
  </w:num>
  <w:num w:numId="45">
    <w:abstractNumId w:val="40"/>
  </w:num>
  <w:num w:numId="46">
    <w:abstractNumId w:val="45"/>
  </w:num>
  <w:num w:numId="47">
    <w:abstractNumId w:val="34"/>
  </w:num>
  <w:num w:numId="48">
    <w:abstractNumId w:val="31"/>
  </w:num>
  <w:num w:numId="49">
    <w:abstractNumId w:val="26"/>
  </w:num>
  <w:num w:numId="5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zMDI1NjI3tLS0MDZR0lEKTi0uzszPAykwqwUAKvwgrSwAAAA="/>
  </w:docVars>
  <w:rsids>
    <w:rsidRoot w:val="005E7BE7"/>
    <w:rsid w:val="000003B7"/>
    <w:rsid w:val="00000580"/>
    <w:rsid w:val="00000594"/>
    <w:rsid w:val="000006EB"/>
    <w:rsid w:val="00000944"/>
    <w:rsid w:val="00001FF6"/>
    <w:rsid w:val="000029F5"/>
    <w:rsid w:val="000030F8"/>
    <w:rsid w:val="000037C7"/>
    <w:rsid w:val="00003989"/>
    <w:rsid w:val="00003ACD"/>
    <w:rsid w:val="00003F08"/>
    <w:rsid w:val="000041DA"/>
    <w:rsid w:val="000042ED"/>
    <w:rsid w:val="0000474B"/>
    <w:rsid w:val="00004A2E"/>
    <w:rsid w:val="00004BF3"/>
    <w:rsid w:val="00004CC6"/>
    <w:rsid w:val="000050CF"/>
    <w:rsid w:val="000051FD"/>
    <w:rsid w:val="00005610"/>
    <w:rsid w:val="00005668"/>
    <w:rsid w:val="00005E79"/>
    <w:rsid w:val="000071F0"/>
    <w:rsid w:val="00007B1B"/>
    <w:rsid w:val="00007DC3"/>
    <w:rsid w:val="00007FCD"/>
    <w:rsid w:val="00010818"/>
    <w:rsid w:val="00011065"/>
    <w:rsid w:val="0001107B"/>
    <w:rsid w:val="0001159D"/>
    <w:rsid w:val="00011EF4"/>
    <w:rsid w:val="00013E08"/>
    <w:rsid w:val="000140C7"/>
    <w:rsid w:val="0001424B"/>
    <w:rsid w:val="00014AD6"/>
    <w:rsid w:val="00014C5A"/>
    <w:rsid w:val="00014C7A"/>
    <w:rsid w:val="00014EFE"/>
    <w:rsid w:val="000150D8"/>
    <w:rsid w:val="00015102"/>
    <w:rsid w:val="0001519B"/>
    <w:rsid w:val="00015884"/>
    <w:rsid w:val="00015F7B"/>
    <w:rsid w:val="00016E40"/>
    <w:rsid w:val="000174C0"/>
    <w:rsid w:val="000174DC"/>
    <w:rsid w:val="00020013"/>
    <w:rsid w:val="0002014C"/>
    <w:rsid w:val="0002058C"/>
    <w:rsid w:val="000205F2"/>
    <w:rsid w:val="00020E7A"/>
    <w:rsid w:val="000219C6"/>
    <w:rsid w:val="00021AD4"/>
    <w:rsid w:val="00021FA5"/>
    <w:rsid w:val="00022684"/>
    <w:rsid w:val="00022FC4"/>
    <w:rsid w:val="00023754"/>
    <w:rsid w:val="000237AC"/>
    <w:rsid w:val="000238B0"/>
    <w:rsid w:val="00023C59"/>
    <w:rsid w:val="00023FC8"/>
    <w:rsid w:val="000244D5"/>
    <w:rsid w:val="000245F8"/>
    <w:rsid w:val="00024858"/>
    <w:rsid w:val="0002493F"/>
    <w:rsid w:val="00024D29"/>
    <w:rsid w:val="00025305"/>
    <w:rsid w:val="00025684"/>
    <w:rsid w:val="0002577C"/>
    <w:rsid w:val="00025A78"/>
    <w:rsid w:val="00026A72"/>
    <w:rsid w:val="00026E7A"/>
    <w:rsid w:val="0002713F"/>
    <w:rsid w:val="00027530"/>
    <w:rsid w:val="00030569"/>
    <w:rsid w:val="000305C9"/>
    <w:rsid w:val="00030A3A"/>
    <w:rsid w:val="00030A75"/>
    <w:rsid w:val="00031ED1"/>
    <w:rsid w:val="0003206C"/>
    <w:rsid w:val="000321D1"/>
    <w:rsid w:val="0003236E"/>
    <w:rsid w:val="000323F3"/>
    <w:rsid w:val="000324EC"/>
    <w:rsid w:val="0003286E"/>
    <w:rsid w:val="00034020"/>
    <w:rsid w:val="00034AAB"/>
    <w:rsid w:val="00035C9B"/>
    <w:rsid w:val="00035D36"/>
    <w:rsid w:val="00036337"/>
    <w:rsid w:val="00036BE7"/>
    <w:rsid w:val="00040C09"/>
    <w:rsid w:val="00041060"/>
    <w:rsid w:val="000427D7"/>
    <w:rsid w:val="000434DF"/>
    <w:rsid w:val="00043B8E"/>
    <w:rsid w:val="00044701"/>
    <w:rsid w:val="000448A8"/>
    <w:rsid w:val="00044BDD"/>
    <w:rsid w:val="000451D6"/>
    <w:rsid w:val="000452A1"/>
    <w:rsid w:val="0004533B"/>
    <w:rsid w:val="000457D1"/>
    <w:rsid w:val="0004584E"/>
    <w:rsid w:val="000458F0"/>
    <w:rsid w:val="0004662B"/>
    <w:rsid w:val="000479EE"/>
    <w:rsid w:val="00047BAB"/>
    <w:rsid w:val="00047EB4"/>
    <w:rsid w:val="000508DC"/>
    <w:rsid w:val="0005095C"/>
    <w:rsid w:val="00051660"/>
    <w:rsid w:val="0005191D"/>
    <w:rsid w:val="00051E4C"/>
    <w:rsid w:val="0005292D"/>
    <w:rsid w:val="000529B3"/>
    <w:rsid w:val="00052C21"/>
    <w:rsid w:val="00052C5B"/>
    <w:rsid w:val="0005322B"/>
    <w:rsid w:val="00053D57"/>
    <w:rsid w:val="00054167"/>
    <w:rsid w:val="0005420C"/>
    <w:rsid w:val="0005495C"/>
    <w:rsid w:val="0005527D"/>
    <w:rsid w:val="000557BD"/>
    <w:rsid w:val="000569A1"/>
    <w:rsid w:val="00057BC9"/>
    <w:rsid w:val="00057D06"/>
    <w:rsid w:val="00057FC2"/>
    <w:rsid w:val="00060D00"/>
    <w:rsid w:val="0006187C"/>
    <w:rsid w:val="00061E37"/>
    <w:rsid w:val="00062816"/>
    <w:rsid w:val="00062D2E"/>
    <w:rsid w:val="00062FEC"/>
    <w:rsid w:val="000637D9"/>
    <w:rsid w:val="00064BC6"/>
    <w:rsid w:val="00065305"/>
    <w:rsid w:val="00065B49"/>
    <w:rsid w:val="0006666B"/>
    <w:rsid w:val="00066A5D"/>
    <w:rsid w:val="00067C72"/>
    <w:rsid w:val="00067DF2"/>
    <w:rsid w:val="00067FB2"/>
    <w:rsid w:val="00067FDD"/>
    <w:rsid w:val="00070084"/>
    <w:rsid w:val="00070347"/>
    <w:rsid w:val="000711BB"/>
    <w:rsid w:val="00071292"/>
    <w:rsid w:val="000712F7"/>
    <w:rsid w:val="000712F9"/>
    <w:rsid w:val="00072158"/>
    <w:rsid w:val="00072E58"/>
    <w:rsid w:val="000733E7"/>
    <w:rsid w:val="00073981"/>
    <w:rsid w:val="00073EBC"/>
    <w:rsid w:val="000741F5"/>
    <w:rsid w:val="0007430B"/>
    <w:rsid w:val="00074F57"/>
    <w:rsid w:val="0007537C"/>
    <w:rsid w:val="0007585E"/>
    <w:rsid w:val="00076FE4"/>
    <w:rsid w:val="000778D5"/>
    <w:rsid w:val="00080AC7"/>
    <w:rsid w:val="00081200"/>
    <w:rsid w:val="000817DD"/>
    <w:rsid w:val="00081B22"/>
    <w:rsid w:val="000824F5"/>
    <w:rsid w:val="00082DE9"/>
    <w:rsid w:val="00083BD8"/>
    <w:rsid w:val="00084160"/>
    <w:rsid w:val="00084231"/>
    <w:rsid w:val="00084306"/>
    <w:rsid w:val="000844E2"/>
    <w:rsid w:val="000845F2"/>
    <w:rsid w:val="00084BB0"/>
    <w:rsid w:val="00084F7F"/>
    <w:rsid w:val="000855BE"/>
    <w:rsid w:val="0008570D"/>
    <w:rsid w:val="00085A41"/>
    <w:rsid w:val="00085EF8"/>
    <w:rsid w:val="00086215"/>
    <w:rsid w:val="00086776"/>
    <w:rsid w:val="000872B8"/>
    <w:rsid w:val="00087AAE"/>
    <w:rsid w:val="00087B03"/>
    <w:rsid w:val="00087C9F"/>
    <w:rsid w:val="000907F0"/>
    <w:rsid w:val="0009099E"/>
    <w:rsid w:val="00090F91"/>
    <w:rsid w:val="00091307"/>
    <w:rsid w:val="0009140A"/>
    <w:rsid w:val="0009146A"/>
    <w:rsid w:val="0009165A"/>
    <w:rsid w:val="00091A13"/>
    <w:rsid w:val="00092366"/>
    <w:rsid w:val="00092B30"/>
    <w:rsid w:val="00092C69"/>
    <w:rsid w:val="00093B46"/>
    <w:rsid w:val="00094159"/>
    <w:rsid w:val="000945BD"/>
    <w:rsid w:val="00094B15"/>
    <w:rsid w:val="00095110"/>
    <w:rsid w:val="000954DD"/>
    <w:rsid w:val="00095C61"/>
    <w:rsid w:val="000962E8"/>
    <w:rsid w:val="000963D0"/>
    <w:rsid w:val="0009676B"/>
    <w:rsid w:val="00096C88"/>
    <w:rsid w:val="0009729E"/>
    <w:rsid w:val="000976A7"/>
    <w:rsid w:val="00097D50"/>
    <w:rsid w:val="00097E56"/>
    <w:rsid w:val="000A063C"/>
    <w:rsid w:val="000A0E54"/>
    <w:rsid w:val="000A1ABE"/>
    <w:rsid w:val="000A1F8C"/>
    <w:rsid w:val="000A328D"/>
    <w:rsid w:val="000A32E9"/>
    <w:rsid w:val="000A4A2D"/>
    <w:rsid w:val="000A61BF"/>
    <w:rsid w:val="000A6279"/>
    <w:rsid w:val="000A7497"/>
    <w:rsid w:val="000B04C7"/>
    <w:rsid w:val="000B182A"/>
    <w:rsid w:val="000B243F"/>
    <w:rsid w:val="000B3D3B"/>
    <w:rsid w:val="000B3FDE"/>
    <w:rsid w:val="000B405E"/>
    <w:rsid w:val="000B47AB"/>
    <w:rsid w:val="000B48E4"/>
    <w:rsid w:val="000B5848"/>
    <w:rsid w:val="000B613D"/>
    <w:rsid w:val="000B6605"/>
    <w:rsid w:val="000B672C"/>
    <w:rsid w:val="000B6DC7"/>
    <w:rsid w:val="000B7299"/>
    <w:rsid w:val="000B7495"/>
    <w:rsid w:val="000B76D4"/>
    <w:rsid w:val="000C07CF"/>
    <w:rsid w:val="000C0A7A"/>
    <w:rsid w:val="000C179C"/>
    <w:rsid w:val="000C21D8"/>
    <w:rsid w:val="000C23D4"/>
    <w:rsid w:val="000C37DA"/>
    <w:rsid w:val="000C3BD1"/>
    <w:rsid w:val="000C4592"/>
    <w:rsid w:val="000C46FE"/>
    <w:rsid w:val="000C484C"/>
    <w:rsid w:val="000C4BD0"/>
    <w:rsid w:val="000C4D39"/>
    <w:rsid w:val="000C50CF"/>
    <w:rsid w:val="000C575C"/>
    <w:rsid w:val="000C5BA9"/>
    <w:rsid w:val="000C5E23"/>
    <w:rsid w:val="000C61D1"/>
    <w:rsid w:val="000C7622"/>
    <w:rsid w:val="000D0150"/>
    <w:rsid w:val="000D01AC"/>
    <w:rsid w:val="000D0264"/>
    <w:rsid w:val="000D063E"/>
    <w:rsid w:val="000D2173"/>
    <w:rsid w:val="000D224B"/>
    <w:rsid w:val="000D25F8"/>
    <w:rsid w:val="000D294F"/>
    <w:rsid w:val="000D3281"/>
    <w:rsid w:val="000D34EB"/>
    <w:rsid w:val="000D3812"/>
    <w:rsid w:val="000D3B4D"/>
    <w:rsid w:val="000D3FA8"/>
    <w:rsid w:val="000D42B4"/>
    <w:rsid w:val="000D456C"/>
    <w:rsid w:val="000D47B6"/>
    <w:rsid w:val="000D4CA9"/>
    <w:rsid w:val="000D4E0A"/>
    <w:rsid w:val="000D58DC"/>
    <w:rsid w:val="000D650C"/>
    <w:rsid w:val="000D6BDB"/>
    <w:rsid w:val="000D766A"/>
    <w:rsid w:val="000D77D1"/>
    <w:rsid w:val="000D794E"/>
    <w:rsid w:val="000D7DEC"/>
    <w:rsid w:val="000E005D"/>
    <w:rsid w:val="000E00AE"/>
    <w:rsid w:val="000E0F7B"/>
    <w:rsid w:val="000E1FE7"/>
    <w:rsid w:val="000E309E"/>
    <w:rsid w:val="000E3217"/>
    <w:rsid w:val="000E427B"/>
    <w:rsid w:val="000E478F"/>
    <w:rsid w:val="000E499F"/>
    <w:rsid w:val="000E4DB7"/>
    <w:rsid w:val="000E52FE"/>
    <w:rsid w:val="000E64F4"/>
    <w:rsid w:val="000E6839"/>
    <w:rsid w:val="000F11E5"/>
    <w:rsid w:val="000F12F6"/>
    <w:rsid w:val="000F1CA1"/>
    <w:rsid w:val="000F26B7"/>
    <w:rsid w:val="000F2F2D"/>
    <w:rsid w:val="000F3422"/>
    <w:rsid w:val="000F3C3A"/>
    <w:rsid w:val="000F4532"/>
    <w:rsid w:val="000F4874"/>
    <w:rsid w:val="000F507D"/>
    <w:rsid w:val="000F5363"/>
    <w:rsid w:val="000F5BEA"/>
    <w:rsid w:val="000F67CE"/>
    <w:rsid w:val="000F6E8C"/>
    <w:rsid w:val="000F72F2"/>
    <w:rsid w:val="000F7DAD"/>
    <w:rsid w:val="000F7DED"/>
    <w:rsid w:val="00100EAC"/>
    <w:rsid w:val="00101828"/>
    <w:rsid w:val="001019F3"/>
    <w:rsid w:val="0010236A"/>
    <w:rsid w:val="001026A0"/>
    <w:rsid w:val="00102B75"/>
    <w:rsid w:val="00103331"/>
    <w:rsid w:val="001035B8"/>
    <w:rsid w:val="001043A9"/>
    <w:rsid w:val="00104A50"/>
    <w:rsid w:val="00105AB0"/>
    <w:rsid w:val="00105F3C"/>
    <w:rsid w:val="0010626B"/>
    <w:rsid w:val="00106273"/>
    <w:rsid w:val="001067F7"/>
    <w:rsid w:val="00106D93"/>
    <w:rsid w:val="00106DFE"/>
    <w:rsid w:val="001070EE"/>
    <w:rsid w:val="00107154"/>
    <w:rsid w:val="00107C75"/>
    <w:rsid w:val="0011054D"/>
    <w:rsid w:val="001110AA"/>
    <w:rsid w:val="001113FD"/>
    <w:rsid w:val="00111B0E"/>
    <w:rsid w:val="00111CE8"/>
    <w:rsid w:val="0011202C"/>
    <w:rsid w:val="0011267F"/>
    <w:rsid w:val="00112828"/>
    <w:rsid w:val="00113E6C"/>
    <w:rsid w:val="00114EA8"/>
    <w:rsid w:val="001160B8"/>
    <w:rsid w:val="0011633D"/>
    <w:rsid w:val="001164A9"/>
    <w:rsid w:val="001173FA"/>
    <w:rsid w:val="0012078B"/>
    <w:rsid w:val="00122420"/>
    <w:rsid w:val="00122BA4"/>
    <w:rsid w:val="00122C81"/>
    <w:rsid w:val="00123745"/>
    <w:rsid w:val="001237D6"/>
    <w:rsid w:val="00123870"/>
    <w:rsid w:val="001238EA"/>
    <w:rsid w:val="00123C74"/>
    <w:rsid w:val="00124D8D"/>
    <w:rsid w:val="00125537"/>
    <w:rsid w:val="0012560B"/>
    <w:rsid w:val="001256F6"/>
    <w:rsid w:val="0012615A"/>
    <w:rsid w:val="00126C59"/>
    <w:rsid w:val="00126FBA"/>
    <w:rsid w:val="00127731"/>
    <w:rsid w:val="001320DE"/>
    <w:rsid w:val="00132371"/>
    <w:rsid w:val="00132706"/>
    <w:rsid w:val="001327DB"/>
    <w:rsid w:val="001329EC"/>
    <w:rsid w:val="00132A1A"/>
    <w:rsid w:val="001340DB"/>
    <w:rsid w:val="001344B6"/>
    <w:rsid w:val="00134BE0"/>
    <w:rsid w:val="0013541D"/>
    <w:rsid w:val="00135676"/>
    <w:rsid w:val="00135A03"/>
    <w:rsid w:val="00136283"/>
    <w:rsid w:val="00136768"/>
    <w:rsid w:val="0013688F"/>
    <w:rsid w:val="00136C7F"/>
    <w:rsid w:val="001374AD"/>
    <w:rsid w:val="00137E95"/>
    <w:rsid w:val="00140F9F"/>
    <w:rsid w:val="00141303"/>
    <w:rsid w:val="00141622"/>
    <w:rsid w:val="00142456"/>
    <w:rsid w:val="001428D4"/>
    <w:rsid w:val="00142AB2"/>
    <w:rsid w:val="00142F12"/>
    <w:rsid w:val="0014318E"/>
    <w:rsid w:val="00143453"/>
    <w:rsid w:val="00143B21"/>
    <w:rsid w:val="00144714"/>
    <w:rsid w:val="001452B8"/>
    <w:rsid w:val="00145A55"/>
    <w:rsid w:val="00145CCD"/>
    <w:rsid w:val="001463D9"/>
    <w:rsid w:val="0014658C"/>
    <w:rsid w:val="0014659C"/>
    <w:rsid w:val="00146C28"/>
    <w:rsid w:val="00146E94"/>
    <w:rsid w:val="0014734E"/>
    <w:rsid w:val="0014736D"/>
    <w:rsid w:val="0014765E"/>
    <w:rsid w:val="0014795A"/>
    <w:rsid w:val="00150536"/>
    <w:rsid w:val="001506C0"/>
    <w:rsid w:val="001509E3"/>
    <w:rsid w:val="001515CC"/>
    <w:rsid w:val="001517A2"/>
    <w:rsid w:val="00151F9E"/>
    <w:rsid w:val="0015254D"/>
    <w:rsid w:val="00154061"/>
    <w:rsid w:val="001550CF"/>
    <w:rsid w:val="0015529E"/>
    <w:rsid w:val="001552D3"/>
    <w:rsid w:val="00155358"/>
    <w:rsid w:val="001556A9"/>
    <w:rsid w:val="00155769"/>
    <w:rsid w:val="00156B62"/>
    <w:rsid w:val="0015726C"/>
    <w:rsid w:val="00157E18"/>
    <w:rsid w:val="00160479"/>
    <w:rsid w:val="00160615"/>
    <w:rsid w:val="00161080"/>
    <w:rsid w:val="001617E3"/>
    <w:rsid w:val="00161CA1"/>
    <w:rsid w:val="00162166"/>
    <w:rsid w:val="001622DC"/>
    <w:rsid w:val="001623FF"/>
    <w:rsid w:val="00162718"/>
    <w:rsid w:val="00162892"/>
    <w:rsid w:val="00162974"/>
    <w:rsid w:val="001633F6"/>
    <w:rsid w:val="00163483"/>
    <w:rsid w:val="00163E5F"/>
    <w:rsid w:val="001641E5"/>
    <w:rsid w:val="001641F4"/>
    <w:rsid w:val="0016459E"/>
    <w:rsid w:val="001649F2"/>
    <w:rsid w:val="00164B59"/>
    <w:rsid w:val="00164DA9"/>
    <w:rsid w:val="001651E8"/>
    <w:rsid w:val="001657F9"/>
    <w:rsid w:val="00165B73"/>
    <w:rsid w:val="00166047"/>
    <w:rsid w:val="001662BE"/>
    <w:rsid w:val="00167207"/>
    <w:rsid w:val="00167B0F"/>
    <w:rsid w:val="001704B7"/>
    <w:rsid w:val="0017091B"/>
    <w:rsid w:val="00170B88"/>
    <w:rsid w:val="00170B8D"/>
    <w:rsid w:val="00171ABE"/>
    <w:rsid w:val="00171CCB"/>
    <w:rsid w:val="001727FE"/>
    <w:rsid w:val="00172B3B"/>
    <w:rsid w:val="00172CCF"/>
    <w:rsid w:val="00173C4E"/>
    <w:rsid w:val="00173CDB"/>
    <w:rsid w:val="001742C0"/>
    <w:rsid w:val="001742D1"/>
    <w:rsid w:val="00174D29"/>
    <w:rsid w:val="00174EB8"/>
    <w:rsid w:val="0017571D"/>
    <w:rsid w:val="00175AA2"/>
    <w:rsid w:val="00175E9C"/>
    <w:rsid w:val="00175F68"/>
    <w:rsid w:val="00176331"/>
    <w:rsid w:val="0017645E"/>
    <w:rsid w:val="00176E36"/>
    <w:rsid w:val="00176E50"/>
    <w:rsid w:val="00176FB5"/>
    <w:rsid w:val="00177E98"/>
    <w:rsid w:val="00180A82"/>
    <w:rsid w:val="001813C0"/>
    <w:rsid w:val="0018167D"/>
    <w:rsid w:val="001818DA"/>
    <w:rsid w:val="00181B56"/>
    <w:rsid w:val="00181FF3"/>
    <w:rsid w:val="0018235A"/>
    <w:rsid w:val="001826D4"/>
    <w:rsid w:val="00182E0A"/>
    <w:rsid w:val="00182EFF"/>
    <w:rsid w:val="00183A91"/>
    <w:rsid w:val="00184004"/>
    <w:rsid w:val="001848AE"/>
    <w:rsid w:val="001851BB"/>
    <w:rsid w:val="0018562A"/>
    <w:rsid w:val="00185A3E"/>
    <w:rsid w:val="00186EFC"/>
    <w:rsid w:val="00187541"/>
    <w:rsid w:val="00190EC5"/>
    <w:rsid w:val="001910C6"/>
    <w:rsid w:val="00192353"/>
    <w:rsid w:val="00192731"/>
    <w:rsid w:val="001929D8"/>
    <w:rsid w:val="001930F7"/>
    <w:rsid w:val="001938B8"/>
    <w:rsid w:val="00193B0B"/>
    <w:rsid w:val="00193CFB"/>
    <w:rsid w:val="0019544F"/>
    <w:rsid w:val="001954C2"/>
    <w:rsid w:val="0019608C"/>
    <w:rsid w:val="0019616E"/>
    <w:rsid w:val="00196276"/>
    <w:rsid w:val="0019773C"/>
    <w:rsid w:val="001A03E4"/>
    <w:rsid w:val="001A12D8"/>
    <w:rsid w:val="001A17BC"/>
    <w:rsid w:val="001A1CD6"/>
    <w:rsid w:val="001A3326"/>
    <w:rsid w:val="001A3351"/>
    <w:rsid w:val="001A3AE4"/>
    <w:rsid w:val="001A45AA"/>
    <w:rsid w:val="001A4B7E"/>
    <w:rsid w:val="001A4EF5"/>
    <w:rsid w:val="001A5320"/>
    <w:rsid w:val="001A544D"/>
    <w:rsid w:val="001A5A14"/>
    <w:rsid w:val="001A6577"/>
    <w:rsid w:val="001A67AB"/>
    <w:rsid w:val="001A71C3"/>
    <w:rsid w:val="001A7B02"/>
    <w:rsid w:val="001B13B2"/>
    <w:rsid w:val="001B20F5"/>
    <w:rsid w:val="001B21EB"/>
    <w:rsid w:val="001B2932"/>
    <w:rsid w:val="001B2C99"/>
    <w:rsid w:val="001B30B9"/>
    <w:rsid w:val="001B3601"/>
    <w:rsid w:val="001B36D6"/>
    <w:rsid w:val="001B3705"/>
    <w:rsid w:val="001B3744"/>
    <w:rsid w:val="001B5704"/>
    <w:rsid w:val="001B583B"/>
    <w:rsid w:val="001B58BB"/>
    <w:rsid w:val="001B5AF0"/>
    <w:rsid w:val="001B62EB"/>
    <w:rsid w:val="001B6660"/>
    <w:rsid w:val="001B6670"/>
    <w:rsid w:val="001B699A"/>
    <w:rsid w:val="001B757C"/>
    <w:rsid w:val="001B7C5F"/>
    <w:rsid w:val="001C047D"/>
    <w:rsid w:val="001C073A"/>
    <w:rsid w:val="001C0E65"/>
    <w:rsid w:val="001C246F"/>
    <w:rsid w:val="001C25FA"/>
    <w:rsid w:val="001C29A0"/>
    <w:rsid w:val="001C3481"/>
    <w:rsid w:val="001C3654"/>
    <w:rsid w:val="001C3B66"/>
    <w:rsid w:val="001C3DD9"/>
    <w:rsid w:val="001C3E18"/>
    <w:rsid w:val="001C49DA"/>
    <w:rsid w:val="001C4A01"/>
    <w:rsid w:val="001C5DD2"/>
    <w:rsid w:val="001C7055"/>
    <w:rsid w:val="001C725F"/>
    <w:rsid w:val="001C72A7"/>
    <w:rsid w:val="001C7BFD"/>
    <w:rsid w:val="001D00A7"/>
    <w:rsid w:val="001D0411"/>
    <w:rsid w:val="001D086B"/>
    <w:rsid w:val="001D0935"/>
    <w:rsid w:val="001D2A33"/>
    <w:rsid w:val="001D30A9"/>
    <w:rsid w:val="001D326A"/>
    <w:rsid w:val="001D3FA4"/>
    <w:rsid w:val="001D58EE"/>
    <w:rsid w:val="001D591E"/>
    <w:rsid w:val="001D607A"/>
    <w:rsid w:val="001D60BB"/>
    <w:rsid w:val="001D6CD4"/>
    <w:rsid w:val="001D734B"/>
    <w:rsid w:val="001D7910"/>
    <w:rsid w:val="001D79E7"/>
    <w:rsid w:val="001E110A"/>
    <w:rsid w:val="001E1225"/>
    <w:rsid w:val="001E2171"/>
    <w:rsid w:val="001E226D"/>
    <w:rsid w:val="001E26E2"/>
    <w:rsid w:val="001E3355"/>
    <w:rsid w:val="001E33B0"/>
    <w:rsid w:val="001E3584"/>
    <w:rsid w:val="001E3CF7"/>
    <w:rsid w:val="001E3FB3"/>
    <w:rsid w:val="001E423D"/>
    <w:rsid w:val="001E483B"/>
    <w:rsid w:val="001E52E2"/>
    <w:rsid w:val="001E54A2"/>
    <w:rsid w:val="001E5637"/>
    <w:rsid w:val="001E6040"/>
    <w:rsid w:val="001E71E5"/>
    <w:rsid w:val="001E72AD"/>
    <w:rsid w:val="001E7857"/>
    <w:rsid w:val="001F0875"/>
    <w:rsid w:val="001F0B77"/>
    <w:rsid w:val="001F1150"/>
    <w:rsid w:val="001F124B"/>
    <w:rsid w:val="001F17ED"/>
    <w:rsid w:val="001F2362"/>
    <w:rsid w:val="001F24BD"/>
    <w:rsid w:val="001F2663"/>
    <w:rsid w:val="001F28A1"/>
    <w:rsid w:val="001F3AEE"/>
    <w:rsid w:val="001F42C8"/>
    <w:rsid w:val="001F44D9"/>
    <w:rsid w:val="001F4AE9"/>
    <w:rsid w:val="001F520D"/>
    <w:rsid w:val="001F5434"/>
    <w:rsid w:val="001F5DFB"/>
    <w:rsid w:val="001F600B"/>
    <w:rsid w:val="001F6993"/>
    <w:rsid w:val="001F6E5F"/>
    <w:rsid w:val="001F6FA9"/>
    <w:rsid w:val="001F7076"/>
    <w:rsid w:val="001F72B6"/>
    <w:rsid w:val="001F777A"/>
    <w:rsid w:val="001F7AC3"/>
    <w:rsid w:val="001F7CD5"/>
    <w:rsid w:val="001F7CE2"/>
    <w:rsid w:val="00200003"/>
    <w:rsid w:val="0020096C"/>
    <w:rsid w:val="00200AF6"/>
    <w:rsid w:val="00201C32"/>
    <w:rsid w:val="00201F2E"/>
    <w:rsid w:val="0020283F"/>
    <w:rsid w:val="002028A9"/>
    <w:rsid w:val="002029F3"/>
    <w:rsid w:val="00203439"/>
    <w:rsid w:val="00203B26"/>
    <w:rsid w:val="00203E3C"/>
    <w:rsid w:val="0020417C"/>
    <w:rsid w:val="00204302"/>
    <w:rsid w:val="002049D1"/>
    <w:rsid w:val="00204DE5"/>
    <w:rsid w:val="00205105"/>
    <w:rsid w:val="00205120"/>
    <w:rsid w:val="0020580E"/>
    <w:rsid w:val="0020591C"/>
    <w:rsid w:val="00205B76"/>
    <w:rsid w:val="00205DDC"/>
    <w:rsid w:val="00205F17"/>
    <w:rsid w:val="0020636B"/>
    <w:rsid w:val="002068D7"/>
    <w:rsid w:val="00206AE4"/>
    <w:rsid w:val="00206B16"/>
    <w:rsid w:val="00206B63"/>
    <w:rsid w:val="00206CA8"/>
    <w:rsid w:val="00206D59"/>
    <w:rsid w:val="002077DC"/>
    <w:rsid w:val="00210933"/>
    <w:rsid w:val="00211F45"/>
    <w:rsid w:val="0021204C"/>
    <w:rsid w:val="00212208"/>
    <w:rsid w:val="00212267"/>
    <w:rsid w:val="00213279"/>
    <w:rsid w:val="00214621"/>
    <w:rsid w:val="0021607D"/>
    <w:rsid w:val="00216B05"/>
    <w:rsid w:val="00216B4C"/>
    <w:rsid w:val="00216E41"/>
    <w:rsid w:val="00217044"/>
    <w:rsid w:val="002201FA"/>
    <w:rsid w:val="00220637"/>
    <w:rsid w:val="00222323"/>
    <w:rsid w:val="00222DEE"/>
    <w:rsid w:val="00223B11"/>
    <w:rsid w:val="00223C2F"/>
    <w:rsid w:val="00224240"/>
    <w:rsid w:val="002246DE"/>
    <w:rsid w:val="00224777"/>
    <w:rsid w:val="00224F4F"/>
    <w:rsid w:val="00224FD2"/>
    <w:rsid w:val="00225920"/>
    <w:rsid w:val="00225A25"/>
    <w:rsid w:val="00225DD6"/>
    <w:rsid w:val="00226037"/>
    <w:rsid w:val="00226649"/>
    <w:rsid w:val="00226BD1"/>
    <w:rsid w:val="002276AA"/>
    <w:rsid w:val="0023055A"/>
    <w:rsid w:val="002315CC"/>
    <w:rsid w:val="002315DE"/>
    <w:rsid w:val="00231696"/>
    <w:rsid w:val="00231A03"/>
    <w:rsid w:val="00231BC2"/>
    <w:rsid w:val="00232120"/>
    <w:rsid w:val="0023216B"/>
    <w:rsid w:val="002325C4"/>
    <w:rsid w:val="002334A4"/>
    <w:rsid w:val="002346C8"/>
    <w:rsid w:val="00235805"/>
    <w:rsid w:val="0023585C"/>
    <w:rsid w:val="00235C19"/>
    <w:rsid w:val="0023663A"/>
    <w:rsid w:val="0023674F"/>
    <w:rsid w:val="00237261"/>
    <w:rsid w:val="00240C9C"/>
    <w:rsid w:val="00240D6B"/>
    <w:rsid w:val="0024166B"/>
    <w:rsid w:val="00242048"/>
    <w:rsid w:val="002434E2"/>
    <w:rsid w:val="00243528"/>
    <w:rsid w:val="0024399E"/>
    <w:rsid w:val="0024411A"/>
    <w:rsid w:val="00244371"/>
    <w:rsid w:val="00244670"/>
    <w:rsid w:val="00244C21"/>
    <w:rsid w:val="00245B8F"/>
    <w:rsid w:val="00246560"/>
    <w:rsid w:val="0024684E"/>
    <w:rsid w:val="00246F2B"/>
    <w:rsid w:val="00247121"/>
    <w:rsid w:val="002479B4"/>
    <w:rsid w:val="00247F0A"/>
    <w:rsid w:val="00250133"/>
    <w:rsid w:val="00250717"/>
    <w:rsid w:val="00250842"/>
    <w:rsid w:val="002512FB"/>
    <w:rsid w:val="002526E3"/>
    <w:rsid w:val="00252881"/>
    <w:rsid w:val="0025304D"/>
    <w:rsid w:val="0025305A"/>
    <w:rsid w:val="0025376A"/>
    <w:rsid w:val="00254690"/>
    <w:rsid w:val="00254B15"/>
    <w:rsid w:val="00254E6B"/>
    <w:rsid w:val="00254EB4"/>
    <w:rsid w:val="002560F3"/>
    <w:rsid w:val="002567A7"/>
    <w:rsid w:val="00260198"/>
    <w:rsid w:val="002602A0"/>
    <w:rsid w:val="0026075E"/>
    <w:rsid w:val="002607E6"/>
    <w:rsid w:val="00260E57"/>
    <w:rsid w:val="00260FEA"/>
    <w:rsid w:val="0026184A"/>
    <w:rsid w:val="00262C73"/>
    <w:rsid w:val="0026372D"/>
    <w:rsid w:val="00263C4C"/>
    <w:rsid w:val="00263E83"/>
    <w:rsid w:val="0026406F"/>
    <w:rsid w:val="00264622"/>
    <w:rsid w:val="00264EF4"/>
    <w:rsid w:val="00265642"/>
    <w:rsid w:val="00265948"/>
    <w:rsid w:val="00265D66"/>
    <w:rsid w:val="00266414"/>
    <w:rsid w:val="00266543"/>
    <w:rsid w:val="00266B68"/>
    <w:rsid w:val="00266C6D"/>
    <w:rsid w:val="00267173"/>
    <w:rsid w:val="002671EF"/>
    <w:rsid w:val="002672AE"/>
    <w:rsid w:val="00267485"/>
    <w:rsid w:val="002678ED"/>
    <w:rsid w:val="00270C23"/>
    <w:rsid w:val="0027153F"/>
    <w:rsid w:val="002718E2"/>
    <w:rsid w:val="002720D3"/>
    <w:rsid w:val="00272A65"/>
    <w:rsid w:val="002731C4"/>
    <w:rsid w:val="002740B7"/>
    <w:rsid w:val="00274653"/>
    <w:rsid w:val="002746F5"/>
    <w:rsid w:val="00275C58"/>
    <w:rsid w:val="00276410"/>
    <w:rsid w:val="0027682C"/>
    <w:rsid w:val="00276A8F"/>
    <w:rsid w:val="00276B50"/>
    <w:rsid w:val="00276E04"/>
    <w:rsid w:val="00277024"/>
    <w:rsid w:val="002774AA"/>
    <w:rsid w:val="00277AC0"/>
    <w:rsid w:val="00277C19"/>
    <w:rsid w:val="00277CDC"/>
    <w:rsid w:val="00277CF6"/>
    <w:rsid w:val="00280262"/>
    <w:rsid w:val="002802C6"/>
    <w:rsid w:val="002802F6"/>
    <w:rsid w:val="0028107C"/>
    <w:rsid w:val="00281E48"/>
    <w:rsid w:val="0028269C"/>
    <w:rsid w:val="00282EEC"/>
    <w:rsid w:val="00282F36"/>
    <w:rsid w:val="002835A6"/>
    <w:rsid w:val="002837B3"/>
    <w:rsid w:val="002840FB"/>
    <w:rsid w:val="0028419A"/>
    <w:rsid w:val="00284553"/>
    <w:rsid w:val="0028566C"/>
    <w:rsid w:val="00285FB5"/>
    <w:rsid w:val="00286097"/>
    <w:rsid w:val="00286164"/>
    <w:rsid w:val="0028661A"/>
    <w:rsid w:val="00286ED8"/>
    <w:rsid w:val="00287039"/>
    <w:rsid w:val="002870DE"/>
    <w:rsid w:val="002871F0"/>
    <w:rsid w:val="00287879"/>
    <w:rsid w:val="00287DE8"/>
    <w:rsid w:val="00290832"/>
    <w:rsid w:val="00290A07"/>
    <w:rsid w:val="00290C2E"/>
    <w:rsid w:val="00291023"/>
    <w:rsid w:val="00291372"/>
    <w:rsid w:val="0029183E"/>
    <w:rsid w:val="0029208A"/>
    <w:rsid w:val="00292475"/>
    <w:rsid w:val="002929A2"/>
    <w:rsid w:val="00292B42"/>
    <w:rsid w:val="00293DD3"/>
    <w:rsid w:val="00293F47"/>
    <w:rsid w:val="002947DC"/>
    <w:rsid w:val="00294812"/>
    <w:rsid w:val="002949C4"/>
    <w:rsid w:val="0029552E"/>
    <w:rsid w:val="002955F9"/>
    <w:rsid w:val="0029561A"/>
    <w:rsid w:val="0029574B"/>
    <w:rsid w:val="00297C99"/>
    <w:rsid w:val="002A00B5"/>
    <w:rsid w:val="002A0BB1"/>
    <w:rsid w:val="002A0BBD"/>
    <w:rsid w:val="002A0C1E"/>
    <w:rsid w:val="002A0CE5"/>
    <w:rsid w:val="002A1243"/>
    <w:rsid w:val="002A126C"/>
    <w:rsid w:val="002A1804"/>
    <w:rsid w:val="002A185D"/>
    <w:rsid w:val="002A1F64"/>
    <w:rsid w:val="002A2253"/>
    <w:rsid w:val="002A2592"/>
    <w:rsid w:val="002A26D1"/>
    <w:rsid w:val="002A280E"/>
    <w:rsid w:val="002A29D3"/>
    <w:rsid w:val="002A2A30"/>
    <w:rsid w:val="002A2B8A"/>
    <w:rsid w:val="002A2D0B"/>
    <w:rsid w:val="002A2EE2"/>
    <w:rsid w:val="002A3903"/>
    <w:rsid w:val="002A512E"/>
    <w:rsid w:val="002A566B"/>
    <w:rsid w:val="002A5A14"/>
    <w:rsid w:val="002A5A7C"/>
    <w:rsid w:val="002A6146"/>
    <w:rsid w:val="002A69E1"/>
    <w:rsid w:val="002A724F"/>
    <w:rsid w:val="002A756F"/>
    <w:rsid w:val="002A7611"/>
    <w:rsid w:val="002B0C0B"/>
    <w:rsid w:val="002B0D2E"/>
    <w:rsid w:val="002B107F"/>
    <w:rsid w:val="002B2BF2"/>
    <w:rsid w:val="002B2BFA"/>
    <w:rsid w:val="002B3B4E"/>
    <w:rsid w:val="002B3C4A"/>
    <w:rsid w:val="002B3C99"/>
    <w:rsid w:val="002B5702"/>
    <w:rsid w:val="002B5C31"/>
    <w:rsid w:val="002B5EE8"/>
    <w:rsid w:val="002B63AD"/>
    <w:rsid w:val="002B6C89"/>
    <w:rsid w:val="002B6E8A"/>
    <w:rsid w:val="002C0580"/>
    <w:rsid w:val="002C064D"/>
    <w:rsid w:val="002C09D6"/>
    <w:rsid w:val="002C0B18"/>
    <w:rsid w:val="002C10EA"/>
    <w:rsid w:val="002C1726"/>
    <w:rsid w:val="002C23CD"/>
    <w:rsid w:val="002C252A"/>
    <w:rsid w:val="002C2D3F"/>
    <w:rsid w:val="002C3853"/>
    <w:rsid w:val="002C3A32"/>
    <w:rsid w:val="002C3C70"/>
    <w:rsid w:val="002C3EED"/>
    <w:rsid w:val="002C4027"/>
    <w:rsid w:val="002C408A"/>
    <w:rsid w:val="002C42B5"/>
    <w:rsid w:val="002C4BFC"/>
    <w:rsid w:val="002C4E7F"/>
    <w:rsid w:val="002C5A4B"/>
    <w:rsid w:val="002C621D"/>
    <w:rsid w:val="002C6C8A"/>
    <w:rsid w:val="002C7E63"/>
    <w:rsid w:val="002D00AA"/>
    <w:rsid w:val="002D03DB"/>
    <w:rsid w:val="002D159C"/>
    <w:rsid w:val="002D167C"/>
    <w:rsid w:val="002D214D"/>
    <w:rsid w:val="002D2275"/>
    <w:rsid w:val="002D252F"/>
    <w:rsid w:val="002D4088"/>
    <w:rsid w:val="002D422F"/>
    <w:rsid w:val="002D45FF"/>
    <w:rsid w:val="002D48A4"/>
    <w:rsid w:val="002D54DA"/>
    <w:rsid w:val="002D58A4"/>
    <w:rsid w:val="002D5B02"/>
    <w:rsid w:val="002D6440"/>
    <w:rsid w:val="002D6D7D"/>
    <w:rsid w:val="002D74B7"/>
    <w:rsid w:val="002E0DF7"/>
    <w:rsid w:val="002E1794"/>
    <w:rsid w:val="002E19AC"/>
    <w:rsid w:val="002E1C2E"/>
    <w:rsid w:val="002E1E2A"/>
    <w:rsid w:val="002E2207"/>
    <w:rsid w:val="002E2B3F"/>
    <w:rsid w:val="002E3541"/>
    <w:rsid w:val="002E3DF7"/>
    <w:rsid w:val="002E3E38"/>
    <w:rsid w:val="002E4340"/>
    <w:rsid w:val="002E4AA1"/>
    <w:rsid w:val="002E4FA1"/>
    <w:rsid w:val="002E510D"/>
    <w:rsid w:val="002E5422"/>
    <w:rsid w:val="002E5B08"/>
    <w:rsid w:val="002E6003"/>
    <w:rsid w:val="002E623C"/>
    <w:rsid w:val="002E6ACE"/>
    <w:rsid w:val="002E6BAE"/>
    <w:rsid w:val="002E72FE"/>
    <w:rsid w:val="002F0380"/>
    <w:rsid w:val="002F04B5"/>
    <w:rsid w:val="002F0638"/>
    <w:rsid w:val="002F0CA0"/>
    <w:rsid w:val="002F13CE"/>
    <w:rsid w:val="002F161E"/>
    <w:rsid w:val="002F195F"/>
    <w:rsid w:val="002F2281"/>
    <w:rsid w:val="002F2E92"/>
    <w:rsid w:val="002F3063"/>
    <w:rsid w:val="002F32E0"/>
    <w:rsid w:val="002F3324"/>
    <w:rsid w:val="002F39D6"/>
    <w:rsid w:val="002F3B5B"/>
    <w:rsid w:val="002F421F"/>
    <w:rsid w:val="002F4AE1"/>
    <w:rsid w:val="002F52B5"/>
    <w:rsid w:val="002F54B0"/>
    <w:rsid w:val="002F5ED9"/>
    <w:rsid w:val="002F65A4"/>
    <w:rsid w:val="002F6773"/>
    <w:rsid w:val="002F7030"/>
    <w:rsid w:val="002F792D"/>
    <w:rsid w:val="002F7A4B"/>
    <w:rsid w:val="00301204"/>
    <w:rsid w:val="00301214"/>
    <w:rsid w:val="0030139F"/>
    <w:rsid w:val="0030163A"/>
    <w:rsid w:val="003019A9"/>
    <w:rsid w:val="00301B6C"/>
    <w:rsid w:val="00302FF2"/>
    <w:rsid w:val="003032E4"/>
    <w:rsid w:val="00303573"/>
    <w:rsid w:val="00303A4F"/>
    <w:rsid w:val="00303E89"/>
    <w:rsid w:val="00305320"/>
    <w:rsid w:val="00305532"/>
    <w:rsid w:val="0030656B"/>
    <w:rsid w:val="003067C0"/>
    <w:rsid w:val="00307034"/>
    <w:rsid w:val="00307061"/>
    <w:rsid w:val="003072E1"/>
    <w:rsid w:val="00307581"/>
    <w:rsid w:val="003103A4"/>
    <w:rsid w:val="00311B84"/>
    <w:rsid w:val="00312D2B"/>
    <w:rsid w:val="00312E5D"/>
    <w:rsid w:val="00313608"/>
    <w:rsid w:val="003142A3"/>
    <w:rsid w:val="0031481D"/>
    <w:rsid w:val="00314A1C"/>
    <w:rsid w:val="00314D49"/>
    <w:rsid w:val="0031623F"/>
    <w:rsid w:val="00316388"/>
    <w:rsid w:val="00316E6A"/>
    <w:rsid w:val="003177CA"/>
    <w:rsid w:val="00320768"/>
    <w:rsid w:val="00320AE9"/>
    <w:rsid w:val="003211C6"/>
    <w:rsid w:val="00322292"/>
    <w:rsid w:val="003228DE"/>
    <w:rsid w:val="00323328"/>
    <w:rsid w:val="003235AE"/>
    <w:rsid w:val="003236F6"/>
    <w:rsid w:val="003237A1"/>
    <w:rsid w:val="00323823"/>
    <w:rsid w:val="003238C8"/>
    <w:rsid w:val="003238FC"/>
    <w:rsid w:val="00323EF9"/>
    <w:rsid w:val="003247D5"/>
    <w:rsid w:val="00324831"/>
    <w:rsid w:val="003248C0"/>
    <w:rsid w:val="00324B66"/>
    <w:rsid w:val="00324F68"/>
    <w:rsid w:val="00325314"/>
    <w:rsid w:val="003259FE"/>
    <w:rsid w:val="00325FD5"/>
    <w:rsid w:val="0032640A"/>
    <w:rsid w:val="003264E0"/>
    <w:rsid w:val="0032683F"/>
    <w:rsid w:val="00326FAD"/>
    <w:rsid w:val="0032732C"/>
    <w:rsid w:val="0032782F"/>
    <w:rsid w:val="00330230"/>
    <w:rsid w:val="00330BF8"/>
    <w:rsid w:val="00330D27"/>
    <w:rsid w:val="003311CB"/>
    <w:rsid w:val="003316F6"/>
    <w:rsid w:val="00331B6E"/>
    <w:rsid w:val="00331BAE"/>
    <w:rsid w:val="0033278E"/>
    <w:rsid w:val="00332B6A"/>
    <w:rsid w:val="00332D7E"/>
    <w:rsid w:val="00333DBB"/>
    <w:rsid w:val="00333F05"/>
    <w:rsid w:val="003341E1"/>
    <w:rsid w:val="0033491E"/>
    <w:rsid w:val="00334958"/>
    <w:rsid w:val="0033627C"/>
    <w:rsid w:val="003367FF"/>
    <w:rsid w:val="003369B5"/>
    <w:rsid w:val="00336EAC"/>
    <w:rsid w:val="00336FF1"/>
    <w:rsid w:val="00337986"/>
    <w:rsid w:val="00340531"/>
    <w:rsid w:val="00340A96"/>
    <w:rsid w:val="00341087"/>
    <w:rsid w:val="003421B5"/>
    <w:rsid w:val="00342A5F"/>
    <w:rsid w:val="00342F9D"/>
    <w:rsid w:val="0034341D"/>
    <w:rsid w:val="00343715"/>
    <w:rsid w:val="003438E2"/>
    <w:rsid w:val="003438F8"/>
    <w:rsid w:val="00344707"/>
    <w:rsid w:val="00344933"/>
    <w:rsid w:val="0034529F"/>
    <w:rsid w:val="00345769"/>
    <w:rsid w:val="00345921"/>
    <w:rsid w:val="00345B66"/>
    <w:rsid w:val="003460D2"/>
    <w:rsid w:val="00346150"/>
    <w:rsid w:val="0034659C"/>
    <w:rsid w:val="00346801"/>
    <w:rsid w:val="0034741B"/>
    <w:rsid w:val="00347B71"/>
    <w:rsid w:val="00347EC5"/>
    <w:rsid w:val="00350821"/>
    <w:rsid w:val="00351240"/>
    <w:rsid w:val="00351BB7"/>
    <w:rsid w:val="00351CF8"/>
    <w:rsid w:val="00352707"/>
    <w:rsid w:val="00352B1B"/>
    <w:rsid w:val="00352E99"/>
    <w:rsid w:val="0035313A"/>
    <w:rsid w:val="003537BB"/>
    <w:rsid w:val="003538C4"/>
    <w:rsid w:val="00353ABA"/>
    <w:rsid w:val="00354740"/>
    <w:rsid w:val="003548AF"/>
    <w:rsid w:val="003557DA"/>
    <w:rsid w:val="00355BBC"/>
    <w:rsid w:val="00355BC2"/>
    <w:rsid w:val="003561FB"/>
    <w:rsid w:val="0035643C"/>
    <w:rsid w:val="003564B4"/>
    <w:rsid w:val="0035661A"/>
    <w:rsid w:val="003567D4"/>
    <w:rsid w:val="003568E5"/>
    <w:rsid w:val="003569D3"/>
    <w:rsid w:val="00356DB7"/>
    <w:rsid w:val="00357750"/>
    <w:rsid w:val="00360105"/>
    <w:rsid w:val="00360CA9"/>
    <w:rsid w:val="003611BB"/>
    <w:rsid w:val="00361AA5"/>
    <w:rsid w:val="00361F87"/>
    <w:rsid w:val="00363166"/>
    <w:rsid w:val="003633CF"/>
    <w:rsid w:val="0036350F"/>
    <w:rsid w:val="00363B63"/>
    <w:rsid w:val="00364182"/>
    <w:rsid w:val="00364575"/>
    <w:rsid w:val="00364687"/>
    <w:rsid w:val="00364704"/>
    <w:rsid w:val="00364E50"/>
    <w:rsid w:val="0036503A"/>
    <w:rsid w:val="0036526C"/>
    <w:rsid w:val="0036604D"/>
    <w:rsid w:val="003662F8"/>
    <w:rsid w:val="0036727E"/>
    <w:rsid w:val="00367ED8"/>
    <w:rsid w:val="00370055"/>
    <w:rsid w:val="00370D95"/>
    <w:rsid w:val="00371DC5"/>
    <w:rsid w:val="00371E37"/>
    <w:rsid w:val="00372616"/>
    <w:rsid w:val="00372FB6"/>
    <w:rsid w:val="003732E1"/>
    <w:rsid w:val="0037349F"/>
    <w:rsid w:val="003734CD"/>
    <w:rsid w:val="00373C3C"/>
    <w:rsid w:val="0037405C"/>
    <w:rsid w:val="003741D7"/>
    <w:rsid w:val="00374A90"/>
    <w:rsid w:val="00375315"/>
    <w:rsid w:val="00376B1A"/>
    <w:rsid w:val="00376CD2"/>
    <w:rsid w:val="00376F8F"/>
    <w:rsid w:val="003771E5"/>
    <w:rsid w:val="003774D2"/>
    <w:rsid w:val="00377879"/>
    <w:rsid w:val="00377E4C"/>
    <w:rsid w:val="00380A3C"/>
    <w:rsid w:val="00380D9D"/>
    <w:rsid w:val="00381734"/>
    <w:rsid w:val="003818BF"/>
    <w:rsid w:val="0038224A"/>
    <w:rsid w:val="00382722"/>
    <w:rsid w:val="00382828"/>
    <w:rsid w:val="00382AE7"/>
    <w:rsid w:val="003835BA"/>
    <w:rsid w:val="003835E3"/>
    <w:rsid w:val="00384421"/>
    <w:rsid w:val="00384564"/>
    <w:rsid w:val="003848AF"/>
    <w:rsid w:val="00385C76"/>
    <w:rsid w:val="00385DD7"/>
    <w:rsid w:val="00386E6F"/>
    <w:rsid w:val="00387272"/>
    <w:rsid w:val="0038792E"/>
    <w:rsid w:val="00387A8A"/>
    <w:rsid w:val="00387B7B"/>
    <w:rsid w:val="00387D68"/>
    <w:rsid w:val="00387E7B"/>
    <w:rsid w:val="00387F4F"/>
    <w:rsid w:val="00387FE4"/>
    <w:rsid w:val="00390737"/>
    <w:rsid w:val="0039079C"/>
    <w:rsid w:val="00390E4D"/>
    <w:rsid w:val="00391884"/>
    <w:rsid w:val="003919AA"/>
    <w:rsid w:val="00391B01"/>
    <w:rsid w:val="00391C3C"/>
    <w:rsid w:val="003927F6"/>
    <w:rsid w:val="00392C04"/>
    <w:rsid w:val="00392F61"/>
    <w:rsid w:val="0039332F"/>
    <w:rsid w:val="003937DD"/>
    <w:rsid w:val="00393927"/>
    <w:rsid w:val="0039474F"/>
    <w:rsid w:val="00394784"/>
    <w:rsid w:val="00396AC1"/>
    <w:rsid w:val="00396B1B"/>
    <w:rsid w:val="00396CFF"/>
    <w:rsid w:val="00396F4C"/>
    <w:rsid w:val="003A0089"/>
    <w:rsid w:val="003A058F"/>
    <w:rsid w:val="003A068F"/>
    <w:rsid w:val="003A0B65"/>
    <w:rsid w:val="003A0F6A"/>
    <w:rsid w:val="003A10AF"/>
    <w:rsid w:val="003A1A7D"/>
    <w:rsid w:val="003A1B48"/>
    <w:rsid w:val="003A1F1F"/>
    <w:rsid w:val="003A1F41"/>
    <w:rsid w:val="003A1F67"/>
    <w:rsid w:val="003A22D6"/>
    <w:rsid w:val="003A25CA"/>
    <w:rsid w:val="003A2F1D"/>
    <w:rsid w:val="003A32D1"/>
    <w:rsid w:val="003A33A4"/>
    <w:rsid w:val="003A3E89"/>
    <w:rsid w:val="003A4115"/>
    <w:rsid w:val="003A4930"/>
    <w:rsid w:val="003A4C18"/>
    <w:rsid w:val="003A4F26"/>
    <w:rsid w:val="003A5715"/>
    <w:rsid w:val="003A5B01"/>
    <w:rsid w:val="003A5C7B"/>
    <w:rsid w:val="003A667F"/>
    <w:rsid w:val="003A6BD0"/>
    <w:rsid w:val="003A703C"/>
    <w:rsid w:val="003A769A"/>
    <w:rsid w:val="003A7CE3"/>
    <w:rsid w:val="003A7D00"/>
    <w:rsid w:val="003A7F4C"/>
    <w:rsid w:val="003B00EE"/>
    <w:rsid w:val="003B0223"/>
    <w:rsid w:val="003B0317"/>
    <w:rsid w:val="003B0C45"/>
    <w:rsid w:val="003B0C7B"/>
    <w:rsid w:val="003B2359"/>
    <w:rsid w:val="003B2538"/>
    <w:rsid w:val="003B256D"/>
    <w:rsid w:val="003B31F4"/>
    <w:rsid w:val="003B3AD2"/>
    <w:rsid w:val="003B4456"/>
    <w:rsid w:val="003B448B"/>
    <w:rsid w:val="003B4B1E"/>
    <w:rsid w:val="003B4FC5"/>
    <w:rsid w:val="003B5166"/>
    <w:rsid w:val="003B54A9"/>
    <w:rsid w:val="003B5642"/>
    <w:rsid w:val="003B5C7E"/>
    <w:rsid w:val="003B5EAF"/>
    <w:rsid w:val="003B6B7B"/>
    <w:rsid w:val="003B6BF3"/>
    <w:rsid w:val="003B7320"/>
    <w:rsid w:val="003B7B62"/>
    <w:rsid w:val="003C0839"/>
    <w:rsid w:val="003C0F1C"/>
    <w:rsid w:val="003C0FF4"/>
    <w:rsid w:val="003C1542"/>
    <w:rsid w:val="003C1F21"/>
    <w:rsid w:val="003C2A7F"/>
    <w:rsid w:val="003C304B"/>
    <w:rsid w:val="003C40A1"/>
    <w:rsid w:val="003C4A15"/>
    <w:rsid w:val="003C4ED5"/>
    <w:rsid w:val="003C510E"/>
    <w:rsid w:val="003C6122"/>
    <w:rsid w:val="003C64DD"/>
    <w:rsid w:val="003C6843"/>
    <w:rsid w:val="003C6990"/>
    <w:rsid w:val="003C7218"/>
    <w:rsid w:val="003C7301"/>
    <w:rsid w:val="003D03CF"/>
    <w:rsid w:val="003D03D2"/>
    <w:rsid w:val="003D03EA"/>
    <w:rsid w:val="003D0408"/>
    <w:rsid w:val="003D1F70"/>
    <w:rsid w:val="003D24EE"/>
    <w:rsid w:val="003D2652"/>
    <w:rsid w:val="003D296A"/>
    <w:rsid w:val="003D51D9"/>
    <w:rsid w:val="003D51F2"/>
    <w:rsid w:val="003D52AE"/>
    <w:rsid w:val="003D5A3D"/>
    <w:rsid w:val="003D5B65"/>
    <w:rsid w:val="003D5B90"/>
    <w:rsid w:val="003D6387"/>
    <w:rsid w:val="003D7F07"/>
    <w:rsid w:val="003E0C62"/>
    <w:rsid w:val="003E107C"/>
    <w:rsid w:val="003E163D"/>
    <w:rsid w:val="003E1F76"/>
    <w:rsid w:val="003E2127"/>
    <w:rsid w:val="003E2235"/>
    <w:rsid w:val="003E282D"/>
    <w:rsid w:val="003E37B2"/>
    <w:rsid w:val="003E40DF"/>
    <w:rsid w:val="003E43B6"/>
    <w:rsid w:val="003E43E8"/>
    <w:rsid w:val="003E4BD3"/>
    <w:rsid w:val="003E4BEB"/>
    <w:rsid w:val="003E4C23"/>
    <w:rsid w:val="003E4F4C"/>
    <w:rsid w:val="003E54EC"/>
    <w:rsid w:val="003E60BE"/>
    <w:rsid w:val="003E6E59"/>
    <w:rsid w:val="003E7AD7"/>
    <w:rsid w:val="003E7DC7"/>
    <w:rsid w:val="003E7DD3"/>
    <w:rsid w:val="003F0257"/>
    <w:rsid w:val="003F0886"/>
    <w:rsid w:val="003F142C"/>
    <w:rsid w:val="003F1906"/>
    <w:rsid w:val="003F1E5B"/>
    <w:rsid w:val="003F2248"/>
    <w:rsid w:val="003F2B84"/>
    <w:rsid w:val="003F2DC8"/>
    <w:rsid w:val="003F3314"/>
    <w:rsid w:val="003F408E"/>
    <w:rsid w:val="003F48A4"/>
    <w:rsid w:val="003F48B9"/>
    <w:rsid w:val="003F4BCC"/>
    <w:rsid w:val="003F5883"/>
    <w:rsid w:val="003F5C08"/>
    <w:rsid w:val="003F6233"/>
    <w:rsid w:val="003F6D73"/>
    <w:rsid w:val="003F729D"/>
    <w:rsid w:val="003F736E"/>
    <w:rsid w:val="003F739A"/>
    <w:rsid w:val="003F7B23"/>
    <w:rsid w:val="004001ED"/>
    <w:rsid w:val="004009D8"/>
    <w:rsid w:val="0040118E"/>
    <w:rsid w:val="00401D5E"/>
    <w:rsid w:val="0040227D"/>
    <w:rsid w:val="0040288C"/>
    <w:rsid w:val="00402ED8"/>
    <w:rsid w:val="00402FC1"/>
    <w:rsid w:val="00403299"/>
    <w:rsid w:val="00403352"/>
    <w:rsid w:val="004038A7"/>
    <w:rsid w:val="00403D1F"/>
    <w:rsid w:val="00405379"/>
    <w:rsid w:val="00405E59"/>
    <w:rsid w:val="00405F73"/>
    <w:rsid w:val="00406241"/>
    <w:rsid w:val="00406BE1"/>
    <w:rsid w:val="00410264"/>
    <w:rsid w:val="00411109"/>
    <w:rsid w:val="00411192"/>
    <w:rsid w:val="004111B4"/>
    <w:rsid w:val="0041146B"/>
    <w:rsid w:val="00411BBC"/>
    <w:rsid w:val="00411FC2"/>
    <w:rsid w:val="0041251B"/>
    <w:rsid w:val="00413082"/>
    <w:rsid w:val="00413245"/>
    <w:rsid w:val="0041484B"/>
    <w:rsid w:val="0041542A"/>
    <w:rsid w:val="00415A08"/>
    <w:rsid w:val="004164A0"/>
    <w:rsid w:val="00416AAD"/>
    <w:rsid w:val="0041711E"/>
    <w:rsid w:val="00420168"/>
    <w:rsid w:val="00420C6F"/>
    <w:rsid w:val="0042147C"/>
    <w:rsid w:val="00422571"/>
    <w:rsid w:val="0042296F"/>
    <w:rsid w:val="00422EF1"/>
    <w:rsid w:val="00423A04"/>
    <w:rsid w:val="00423F2D"/>
    <w:rsid w:val="00424F29"/>
    <w:rsid w:val="004254DC"/>
    <w:rsid w:val="00425B79"/>
    <w:rsid w:val="00425E82"/>
    <w:rsid w:val="00426117"/>
    <w:rsid w:val="00426B17"/>
    <w:rsid w:val="00427269"/>
    <w:rsid w:val="004307F4"/>
    <w:rsid w:val="004314EF"/>
    <w:rsid w:val="00431684"/>
    <w:rsid w:val="00431734"/>
    <w:rsid w:val="00431F97"/>
    <w:rsid w:val="004325CA"/>
    <w:rsid w:val="0043283B"/>
    <w:rsid w:val="00432C70"/>
    <w:rsid w:val="00432EF0"/>
    <w:rsid w:val="004331FD"/>
    <w:rsid w:val="0043338A"/>
    <w:rsid w:val="00433993"/>
    <w:rsid w:val="00434A9B"/>
    <w:rsid w:val="00434C18"/>
    <w:rsid w:val="004357AA"/>
    <w:rsid w:val="00435A6D"/>
    <w:rsid w:val="00435FC9"/>
    <w:rsid w:val="0043710F"/>
    <w:rsid w:val="00437A91"/>
    <w:rsid w:val="0044051D"/>
    <w:rsid w:val="00440DC3"/>
    <w:rsid w:val="00440F6E"/>
    <w:rsid w:val="0044136D"/>
    <w:rsid w:val="00441A1C"/>
    <w:rsid w:val="00441CC3"/>
    <w:rsid w:val="004422E5"/>
    <w:rsid w:val="004428EC"/>
    <w:rsid w:val="004432D0"/>
    <w:rsid w:val="0044344E"/>
    <w:rsid w:val="004435D6"/>
    <w:rsid w:val="0044382F"/>
    <w:rsid w:val="00443C65"/>
    <w:rsid w:val="00444540"/>
    <w:rsid w:val="004451C9"/>
    <w:rsid w:val="00445659"/>
    <w:rsid w:val="0044611D"/>
    <w:rsid w:val="00446409"/>
    <w:rsid w:val="00446811"/>
    <w:rsid w:val="00446BB9"/>
    <w:rsid w:val="00447076"/>
    <w:rsid w:val="00447CAC"/>
    <w:rsid w:val="00447E36"/>
    <w:rsid w:val="004507B5"/>
    <w:rsid w:val="00450F5D"/>
    <w:rsid w:val="00450FE3"/>
    <w:rsid w:val="00451072"/>
    <w:rsid w:val="0045174F"/>
    <w:rsid w:val="004519A2"/>
    <w:rsid w:val="00451C76"/>
    <w:rsid w:val="00451E45"/>
    <w:rsid w:val="00453371"/>
    <w:rsid w:val="00454203"/>
    <w:rsid w:val="004542FB"/>
    <w:rsid w:val="0045536D"/>
    <w:rsid w:val="00455A52"/>
    <w:rsid w:val="00455F19"/>
    <w:rsid w:val="00456624"/>
    <w:rsid w:val="00456630"/>
    <w:rsid w:val="004566BE"/>
    <w:rsid w:val="00456DA3"/>
    <w:rsid w:val="00457206"/>
    <w:rsid w:val="00457251"/>
    <w:rsid w:val="00457C4E"/>
    <w:rsid w:val="0046027A"/>
    <w:rsid w:val="00461112"/>
    <w:rsid w:val="00461398"/>
    <w:rsid w:val="00461554"/>
    <w:rsid w:val="00461C3B"/>
    <w:rsid w:val="00461F7D"/>
    <w:rsid w:val="0046211A"/>
    <w:rsid w:val="00462143"/>
    <w:rsid w:val="00462832"/>
    <w:rsid w:val="004637B6"/>
    <w:rsid w:val="00463EEB"/>
    <w:rsid w:val="004644E2"/>
    <w:rsid w:val="00464C06"/>
    <w:rsid w:val="0046513F"/>
    <w:rsid w:val="0046592F"/>
    <w:rsid w:val="00465DCC"/>
    <w:rsid w:val="00465EBE"/>
    <w:rsid w:val="004660F7"/>
    <w:rsid w:val="004666CB"/>
    <w:rsid w:val="00466BBC"/>
    <w:rsid w:val="0046744A"/>
    <w:rsid w:val="00467550"/>
    <w:rsid w:val="00470094"/>
    <w:rsid w:val="004710FB"/>
    <w:rsid w:val="00471FA6"/>
    <w:rsid w:val="00472113"/>
    <w:rsid w:val="00472AFE"/>
    <w:rsid w:val="00473BC5"/>
    <w:rsid w:val="00474A38"/>
    <w:rsid w:val="00474D98"/>
    <w:rsid w:val="00474DE4"/>
    <w:rsid w:val="00474EAC"/>
    <w:rsid w:val="00475101"/>
    <w:rsid w:val="004768BE"/>
    <w:rsid w:val="00476DEE"/>
    <w:rsid w:val="004771B7"/>
    <w:rsid w:val="004779C7"/>
    <w:rsid w:val="004803DD"/>
    <w:rsid w:val="00480D4E"/>
    <w:rsid w:val="00480DA1"/>
    <w:rsid w:val="00480E59"/>
    <w:rsid w:val="00480F02"/>
    <w:rsid w:val="00480FE0"/>
    <w:rsid w:val="004812B1"/>
    <w:rsid w:val="00481A5A"/>
    <w:rsid w:val="00481A6C"/>
    <w:rsid w:val="0048225E"/>
    <w:rsid w:val="00482ED4"/>
    <w:rsid w:val="0048465C"/>
    <w:rsid w:val="00484895"/>
    <w:rsid w:val="00484956"/>
    <w:rsid w:val="00484C72"/>
    <w:rsid w:val="00484DC8"/>
    <w:rsid w:val="004850BE"/>
    <w:rsid w:val="0048527B"/>
    <w:rsid w:val="0048554A"/>
    <w:rsid w:val="00485D88"/>
    <w:rsid w:val="00485ED8"/>
    <w:rsid w:val="0048688A"/>
    <w:rsid w:val="00487BDC"/>
    <w:rsid w:val="00487DE0"/>
    <w:rsid w:val="0049033F"/>
    <w:rsid w:val="004909BE"/>
    <w:rsid w:val="00490EE9"/>
    <w:rsid w:val="004910DF"/>
    <w:rsid w:val="00491928"/>
    <w:rsid w:val="00491F80"/>
    <w:rsid w:val="0049206A"/>
    <w:rsid w:val="00492F46"/>
    <w:rsid w:val="00493092"/>
    <w:rsid w:val="00493465"/>
    <w:rsid w:val="00493569"/>
    <w:rsid w:val="00493C9F"/>
    <w:rsid w:val="00493D51"/>
    <w:rsid w:val="00493D99"/>
    <w:rsid w:val="00493FCC"/>
    <w:rsid w:val="0049405E"/>
    <w:rsid w:val="0049490A"/>
    <w:rsid w:val="00495001"/>
    <w:rsid w:val="0049518D"/>
    <w:rsid w:val="004964F2"/>
    <w:rsid w:val="00496664"/>
    <w:rsid w:val="00496A2E"/>
    <w:rsid w:val="00496D6C"/>
    <w:rsid w:val="0049709E"/>
    <w:rsid w:val="004978A0"/>
    <w:rsid w:val="004978AA"/>
    <w:rsid w:val="0049796D"/>
    <w:rsid w:val="004A10FE"/>
    <w:rsid w:val="004A1167"/>
    <w:rsid w:val="004A11F9"/>
    <w:rsid w:val="004A144D"/>
    <w:rsid w:val="004A1601"/>
    <w:rsid w:val="004A1884"/>
    <w:rsid w:val="004A1E19"/>
    <w:rsid w:val="004A1EB9"/>
    <w:rsid w:val="004A1EF2"/>
    <w:rsid w:val="004A1FDE"/>
    <w:rsid w:val="004A21EE"/>
    <w:rsid w:val="004A2294"/>
    <w:rsid w:val="004A33AC"/>
    <w:rsid w:val="004A3549"/>
    <w:rsid w:val="004A3576"/>
    <w:rsid w:val="004A35E3"/>
    <w:rsid w:val="004A4C67"/>
    <w:rsid w:val="004A512A"/>
    <w:rsid w:val="004A55A5"/>
    <w:rsid w:val="004A56DC"/>
    <w:rsid w:val="004A5A6F"/>
    <w:rsid w:val="004A5B3F"/>
    <w:rsid w:val="004A5B98"/>
    <w:rsid w:val="004A64A3"/>
    <w:rsid w:val="004A6706"/>
    <w:rsid w:val="004B0037"/>
    <w:rsid w:val="004B046A"/>
    <w:rsid w:val="004B09ED"/>
    <w:rsid w:val="004B121B"/>
    <w:rsid w:val="004B19BE"/>
    <w:rsid w:val="004B2AC1"/>
    <w:rsid w:val="004B3FEA"/>
    <w:rsid w:val="004B447B"/>
    <w:rsid w:val="004B4632"/>
    <w:rsid w:val="004B48ED"/>
    <w:rsid w:val="004B5769"/>
    <w:rsid w:val="004B6AF7"/>
    <w:rsid w:val="004B70A7"/>
    <w:rsid w:val="004B7A92"/>
    <w:rsid w:val="004C06D8"/>
    <w:rsid w:val="004C0790"/>
    <w:rsid w:val="004C16A1"/>
    <w:rsid w:val="004C1D6B"/>
    <w:rsid w:val="004C2109"/>
    <w:rsid w:val="004C2858"/>
    <w:rsid w:val="004C2FE2"/>
    <w:rsid w:val="004C3F71"/>
    <w:rsid w:val="004C4063"/>
    <w:rsid w:val="004C41CC"/>
    <w:rsid w:val="004C4F12"/>
    <w:rsid w:val="004C54C1"/>
    <w:rsid w:val="004C60DA"/>
    <w:rsid w:val="004C6E51"/>
    <w:rsid w:val="004C7792"/>
    <w:rsid w:val="004C7E53"/>
    <w:rsid w:val="004D0228"/>
    <w:rsid w:val="004D0404"/>
    <w:rsid w:val="004D0906"/>
    <w:rsid w:val="004D0AFC"/>
    <w:rsid w:val="004D0F89"/>
    <w:rsid w:val="004D1001"/>
    <w:rsid w:val="004D133A"/>
    <w:rsid w:val="004D1781"/>
    <w:rsid w:val="004D1E42"/>
    <w:rsid w:val="004D2005"/>
    <w:rsid w:val="004D24A6"/>
    <w:rsid w:val="004D2BCA"/>
    <w:rsid w:val="004D327A"/>
    <w:rsid w:val="004D37EA"/>
    <w:rsid w:val="004D39F9"/>
    <w:rsid w:val="004D3EFF"/>
    <w:rsid w:val="004D484D"/>
    <w:rsid w:val="004D4E29"/>
    <w:rsid w:val="004D524A"/>
    <w:rsid w:val="004D5945"/>
    <w:rsid w:val="004D5B03"/>
    <w:rsid w:val="004D66D8"/>
    <w:rsid w:val="004D67DA"/>
    <w:rsid w:val="004D7152"/>
    <w:rsid w:val="004D7157"/>
    <w:rsid w:val="004D7448"/>
    <w:rsid w:val="004D768F"/>
    <w:rsid w:val="004D7B0B"/>
    <w:rsid w:val="004D7F7D"/>
    <w:rsid w:val="004E00A3"/>
    <w:rsid w:val="004E13FC"/>
    <w:rsid w:val="004E1875"/>
    <w:rsid w:val="004E190C"/>
    <w:rsid w:val="004E2782"/>
    <w:rsid w:val="004E320C"/>
    <w:rsid w:val="004E3B93"/>
    <w:rsid w:val="004E3C17"/>
    <w:rsid w:val="004E43C8"/>
    <w:rsid w:val="004E480C"/>
    <w:rsid w:val="004E4918"/>
    <w:rsid w:val="004E4ED9"/>
    <w:rsid w:val="004E5031"/>
    <w:rsid w:val="004E547A"/>
    <w:rsid w:val="004E6722"/>
    <w:rsid w:val="004E6FBD"/>
    <w:rsid w:val="004E71FC"/>
    <w:rsid w:val="004E72C1"/>
    <w:rsid w:val="004E79A6"/>
    <w:rsid w:val="004F12E3"/>
    <w:rsid w:val="004F2193"/>
    <w:rsid w:val="004F2208"/>
    <w:rsid w:val="004F2339"/>
    <w:rsid w:val="004F2BC0"/>
    <w:rsid w:val="004F2FC8"/>
    <w:rsid w:val="004F32A7"/>
    <w:rsid w:val="004F32DA"/>
    <w:rsid w:val="004F389E"/>
    <w:rsid w:val="004F41A0"/>
    <w:rsid w:val="004F423F"/>
    <w:rsid w:val="004F42DB"/>
    <w:rsid w:val="004F49FE"/>
    <w:rsid w:val="004F5721"/>
    <w:rsid w:val="004F5B2B"/>
    <w:rsid w:val="004F5C57"/>
    <w:rsid w:val="004F6105"/>
    <w:rsid w:val="004F689D"/>
    <w:rsid w:val="004F6A6E"/>
    <w:rsid w:val="004F6D9F"/>
    <w:rsid w:val="004F7105"/>
    <w:rsid w:val="004F7A3F"/>
    <w:rsid w:val="00500066"/>
    <w:rsid w:val="0050031E"/>
    <w:rsid w:val="005010E1"/>
    <w:rsid w:val="00501199"/>
    <w:rsid w:val="005011EC"/>
    <w:rsid w:val="00501487"/>
    <w:rsid w:val="00501AC8"/>
    <w:rsid w:val="00501E94"/>
    <w:rsid w:val="0050213D"/>
    <w:rsid w:val="005025A7"/>
    <w:rsid w:val="00503507"/>
    <w:rsid w:val="005035DF"/>
    <w:rsid w:val="005035F3"/>
    <w:rsid w:val="00503ADF"/>
    <w:rsid w:val="00503D3A"/>
    <w:rsid w:val="005041B4"/>
    <w:rsid w:val="0050425D"/>
    <w:rsid w:val="005046BF"/>
    <w:rsid w:val="00504963"/>
    <w:rsid w:val="00504E33"/>
    <w:rsid w:val="005051E2"/>
    <w:rsid w:val="0050551D"/>
    <w:rsid w:val="00506058"/>
    <w:rsid w:val="005060A1"/>
    <w:rsid w:val="00506E14"/>
    <w:rsid w:val="00507DE4"/>
    <w:rsid w:val="00510089"/>
    <w:rsid w:val="005102C8"/>
    <w:rsid w:val="00511189"/>
    <w:rsid w:val="005115DB"/>
    <w:rsid w:val="005116BB"/>
    <w:rsid w:val="00511A1C"/>
    <w:rsid w:val="00511B66"/>
    <w:rsid w:val="00511C67"/>
    <w:rsid w:val="00511D05"/>
    <w:rsid w:val="00511E58"/>
    <w:rsid w:val="0051214E"/>
    <w:rsid w:val="0051274F"/>
    <w:rsid w:val="00512F7F"/>
    <w:rsid w:val="0051328D"/>
    <w:rsid w:val="005134C6"/>
    <w:rsid w:val="00513883"/>
    <w:rsid w:val="00513FCC"/>
    <w:rsid w:val="00514D5F"/>
    <w:rsid w:val="00514E98"/>
    <w:rsid w:val="00515037"/>
    <w:rsid w:val="00515395"/>
    <w:rsid w:val="005158FE"/>
    <w:rsid w:val="00515C7E"/>
    <w:rsid w:val="00515EB4"/>
    <w:rsid w:val="00516120"/>
    <w:rsid w:val="005161E0"/>
    <w:rsid w:val="00517358"/>
    <w:rsid w:val="00517D0C"/>
    <w:rsid w:val="005201CB"/>
    <w:rsid w:val="0052159D"/>
    <w:rsid w:val="00521890"/>
    <w:rsid w:val="005218A7"/>
    <w:rsid w:val="00521E04"/>
    <w:rsid w:val="00521F04"/>
    <w:rsid w:val="00522D76"/>
    <w:rsid w:val="00522D8F"/>
    <w:rsid w:val="00523263"/>
    <w:rsid w:val="0052370C"/>
    <w:rsid w:val="005240A2"/>
    <w:rsid w:val="00524738"/>
    <w:rsid w:val="00524759"/>
    <w:rsid w:val="00524D02"/>
    <w:rsid w:val="00524E00"/>
    <w:rsid w:val="00525093"/>
    <w:rsid w:val="00525155"/>
    <w:rsid w:val="0052535A"/>
    <w:rsid w:val="00525EE1"/>
    <w:rsid w:val="005260AB"/>
    <w:rsid w:val="00526D10"/>
    <w:rsid w:val="00527355"/>
    <w:rsid w:val="00527F8D"/>
    <w:rsid w:val="0053029F"/>
    <w:rsid w:val="0053058C"/>
    <w:rsid w:val="005305D4"/>
    <w:rsid w:val="00530691"/>
    <w:rsid w:val="005306F5"/>
    <w:rsid w:val="00530895"/>
    <w:rsid w:val="00530C3F"/>
    <w:rsid w:val="00531303"/>
    <w:rsid w:val="0053150D"/>
    <w:rsid w:val="00531864"/>
    <w:rsid w:val="005324C2"/>
    <w:rsid w:val="005325A5"/>
    <w:rsid w:val="00532799"/>
    <w:rsid w:val="0053283B"/>
    <w:rsid w:val="005329F3"/>
    <w:rsid w:val="00533B48"/>
    <w:rsid w:val="005345A9"/>
    <w:rsid w:val="005346CD"/>
    <w:rsid w:val="00534812"/>
    <w:rsid w:val="00534BFE"/>
    <w:rsid w:val="00535F3F"/>
    <w:rsid w:val="005361A9"/>
    <w:rsid w:val="00536562"/>
    <w:rsid w:val="00536A97"/>
    <w:rsid w:val="00536B80"/>
    <w:rsid w:val="0053745D"/>
    <w:rsid w:val="00540184"/>
    <w:rsid w:val="00540552"/>
    <w:rsid w:val="00540BE5"/>
    <w:rsid w:val="00541375"/>
    <w:rsid w:val="005414BC"/>
    <w:rsid w:val="00541644"/>
    <w:rsid w:val="00541CA2"/>
    <w:rsid w:val="0054245F"/>
    <w:rsid w:val="00542DE6"/>
    <w:rsid w:val="00542F50"/>
    <w:rsid w:val="00543531"/>
    <w:rsid w:val="005448E9"/>
    <w:rsid w:val="0054498B"/>
    <w:rsid w:val="00544AEA"/>
    <w:rsid w:val="00544B3D"/>
    <w:rsid w:val="00545549"/>
    <w:rsid w:val="0054630B"/>
    <w:rsid w:val="005468D3"/>
    <w:rsid w:val="00546D25"/>
    <w:rsid w:val="00547216"/>
    <w:rsid w:val="005474A9"/>
    <w:rsid w:val="0054757D"/>
    <w:rsid w:val="00547818"/>
    <w:rsid w:val="00547C5F"/>
    <w:rsid w:val="005505AE"/>
    <w:rsid w:val="00550A9F"/>
    <w:rsid w:val="00551426"/>
    <w:rsid w:val="005518EE"/>
    <w:rsid w:val="00551D51"/>
    <w:rsid w:val="00551E48"/>
    <w:rsid w:val="005532D2"/>
    <w:rsid w:val="005541C1"/>
    <w:rsid w:val="0055434D"/>
    <w:rsid w:val="005543EA"/>
    <w:rsid w:val="0055441B"/>
    <w:rsid w:val="005548B0"/>
    <w:rsid w:val="00554F16"/>
    <w:rsid w:val="00555646"/>
    <w:rsid w:val="00555AB0"/>
    <w:rsid w:val="005562AE"/>
    <w:rsid w:val="005564A6"/>
    <w:rsid w:val="005565DC"/>
    <w:rsid w:val="0055660F"/>
    <w:rsid w:val="005566A6"/>
    <w:rsid w:val="00556F64"/>
    <w:rsid w:val="00556FB5"/>
    <w:rsid w:val="0055743A"/>
    <w:rsid w:val="00557A88"/>
    <w:rsid w:val="00557A92"/>
    <w:rsid w:val="005600A3"/>
    <w:rsid w:val="005603B7"/>
    <w:rsid w:val="00561086"/>
    <w:rsid w:val="00561431"/>
    <w:rsid w:val="0056145C"/>
    <w:rsid w:val="00561A5F"/>
    <w:rsid w:val="00561C10"/>
    <w:rsid w:val="00561C71"/>
    <w:rsid w:val="00561EB8"/>
    <w:rsid w:val="00561F59"/>
    <w:rsid w:val="00561FB0"/>
    <w:rsid w:val="0056203B"/>
    <w:rsid w:val="005625BF"/>
    <w:rsid w:val="00562879"/>
    <w:rsid w:val="0056360E"/>
    <w:rsid w:val="00563AA8"/>
    <w:rsid w:val="005640E0"/>
    <w:rsid w:val="005646AD"/>
    <w:rsid w:val="005647B2"/>
    <w:rsid w:val="00564936"/>
    <w:rsid w:val="00564D84"/>
    <w:rsid w:val="00565D10"/>
    <w:rsid w:val="005663F9"/>
    <w:rsid w:val="00566B1D"/>
    <w:rsid w:val="005672E8"/>
    <w:rsid w:val="0056745C"/>
    <w:rsid w:val="005702BD"/>
    <w:rsid w:val="005705D7"/>
    <w:rsid w:val="00570B6E"/>
    <w:rsid w:val="00570B7E"/>
    <w:rsid w:val="0057175C"/>
    <w:rsid w:val="00572019"/>
    <w:rsid w:val="00572FC5"/>
    <w:rsid w:val="0057321B"/>
    <w:rsid w:val="00573368"/>
    <w:rsid w:val="00573539"/>
    <w:rsid w:val="00573DC0"/>
    <w:rsid w:val="00573EA8"/>
    <w:rsid w:val="005741DC"/>
    <w:rsid w:val="00574206"/>
    <w:rsid w:val="0057450A"/>
    <w:rsid w:val="005746A4"/>
    <w:rsid w:val="00574EE6"/>
    <w:rsid w:val="00575B0A"/>
    <w:rsid w:val="005763EF"/>
    <w:rsid w:val="00576681"/>
    <w:rsid w:val="00576BCF"/>
    <w:rsid w:val="00577189"/>
    <w:rsid w:val="00577519"/>
    <w:rsid w:val="0058033C"/>
    <w:rsid w:val="00580C31"/>
    <w:rsid w:val="00580CD2"/>
    <w:rsid w:val="00581012"/>
    <w:rsid w:val="0058150C"/>
    <w:rsid w:val="00582051"/>
    <w:rsid w:val="00582A39"/>
    <w:rsid w:val="00583392"/>
    <w:rsid w:val="00583571"/>
    <w:rsid w:val="0058382F"/>
    <w:rsid w:val="00584159"/>
    <w:rsid w:val="00584588"/>
    <w:rsid w:val="00585456"/>
    <w:rsid w:val="005866AD"/>
    <w:rsid w:val="00586BE7"/>
    <w:rsid w:val="00586D06"/>
    <w:rsid w:val="00586F7E"/>
    <w:rsid w:val="00586F9B"/>
    <w:rsid w:val="0058732F"/>
    <w:rsid w:val="00587638"/>
    <w:rsid w:val="00587D64"/>
    <w:rsid w:val="00587DDE"/>
    <w:rsid w:val="005900A0"/>
    <w:rsid w:val="005904A6"/>
    <w:rsid w:val="00590595"/>
    <w:rsid w:val="00590C24"/>
    <w:rsid w:val="00590CC1"/>
    <w:rsid w:val="005910E1"/>
    <w:rsid w:val="005912B0"/>
    <w:rsid w:val="00591356"/>
    <w:rsid w:val="005918DB"/>
    <w:rsid w:val="00592712"/>
    <w:rsid w:val="00592A9D"/>
    <w:rsid w:val="005932DC"/>
    <w:rsid w:val="00593325"/>
    <w:rsid w:val="00593FD0"/>
    <w:rsid w:val="00594CAB"/>
    <w:rsid w:val="00595222"/>
    <w:rsid w:val="00595567"/>
    <w:rsid w:val="00595EB3"/>
    <w:rsid w:val="00596C34"/>
    <w:rsid w:val="00597055"/>
    <w:rsid w:val="005972BE"/>
    <w:rsid w:val="00597320"/>
    <w:rsid w:val="005A09A9"/>
    <w:rsid w:val="005A0B65"/>
    <w:rsid w:val="005A0EAF"/>
    <w:rsid w:val="005A162F"/>
    <w:rsid w:val="005A2B2D"/>
    <w:rsid w:val="005A2D0A"/>
    <w:rsid w:val="005A3155"/>
    <w:rsid w:val="005A4DDF"/>
    <w:rsid w:val="005A50CD"/>
    <w:rsid w:val="005A5D8F"/>
    <w:rsid w:val="005A6702"/>
    <w:rsid w:val="005A6C6D"/>
    <w:rsid w:val="005A6D2F"/>
    <w:rsid w:val="005A7C3C"/>
    <w:rsid w:val="005B0DB4"/>
    <w:rsid w:val="005B0F82"/>
    <w:rsid w:val="005B177A"/>
    <w:rsid w:val="005B197D"/>
    <w:rsid w:val="005B294C"/>
    <w:rsid w:val="005B2B8B"/>
    <w:rsid w:val="005B2F58"/>
    <w:rsid w:val="005B2FF1"/>
    <w:rsid w:val="005B306F"/>
    <w:rsid w:val="005B3C9D"/>
    <w:rsid w:val="005B42AF"/>
    <w:rsid w:val="005B4E41"/>
    <w:rsid w:val="005B5013"/>
    <w:rsid w:val="005B5535"/>
    <w:rsid w:val="005B5B53"/>
    <w:rsid w:val="005B6166"/>
    <w:rsid w:val="005B63A4"/>
    <w:rsid w:val="005B6D2B"/>
    <w:rsid w:val="005B7135"/>
    <w:rsid w:val="005B7E77"/>
    <w:rsid w:val="005C01B0"/>
    <w:rsid w:val="005C0814"/>
    <w:rsid w:val="005C0A60"/>
    <w:rsid w:val="005C0CDB"/>
    <w:rsid w:val="005C1115"/>
    <w:rsid w:val="005C14AD"/>
    <w:rsid w:val="005C2069"/>
    <w:rsid w:val="005C25B6"/>
    <w:rsid w:val="005C2EA6"/>
    <w:rsid w:val="005C2FAA"/>
    <w:rsid w:val="005C3228"/>
    <w:rsid w:val="005C350F"/>
    <w:rsid w:val="005C4B10"/>
    <w:rsid w:val="005C5488"/>
    <w:rsid w:val="005C5AC4"/>
    <w:rsid w:val="005C6681"/>
    <w:rsid w:val="005C74D2"/>
    <w:rsid w:val="005D14AD"/>
    <w:rsid w:val="005D1F0F"/>
    <w:rsid w:val="005D215D"/>
    <w:rsid w:val="005D242D"/>
    <w:rsid w:val="005D2B14"/>
    <w:rsid w:val="005D32CC"/>
    <w:rsid w:val="005D369F"/>
    <w:rsid w:val="005D3B77"/>
    <w:rsid w:val="005D4EA7"/>
    <w:rsid w:val="005D55EF"/>
    <w:rsid w:val="005D5984"/>
    <w:rsid w:val="005D5AD3"/>
    <w:rsid w:val="005D6766"/>
    <w:rsid w:val="005D6B7C"/>
    <w:rsid w:val="005D79F5"/>
    <w:rsid w:val="005D7CD2"/>
    <w:rsid w:val="005D7E96"/>
    <w:rsid w:val="005E0048"/>
    <w:rsid w:val="005E080B"/>
    <w:rsid w:val="005E09F8"/>
    <w:rsid w:val="005E0B98"/>
    <w:rsid w:val="005E140B"/>
    <w:rsid w:val="005E153E"/>
    <w:rsid w:val="005E19B9"/>
    <w:rsid w:val="005E1A35"/>
    <w:rsid w:val="005E1C72"/>
    <w:rsid w:val="005E1F70"/>
    <w:rsid w:val="005E3715"/>
    <w:rsid w:val="005E3727"/>
    <w:rsid w:val="005E3FF1"/>
    <w:rsid w:val="005E4B64"/>
    <w:rsid w:val="005E523D"/>
    <w:rsid w:val="005E54CB"/>
    <w:rsid w:val="005E5B7C"/>
    <w:rsid w:val="005E5D58"/>
    <w:rsid w:val="005E6B5C"/>
    <w:rsid w:val="005E796E"/>
    <w:rsid w:val="005E7BE7"/>
    <w:rsid w:val="005F03AF"/>
    <w:rsid w:val="005F19C8"/>
    <w:rsid w:val="005F2725"/>
    <w:rsid w:val="005F280E"/>
    <w:rsid w:val="005F2F9D"/>
    <w:rsid w:val="005F32FC"/>
    <w:rsid w:val="005F3574"/>
    <w:rsid w:val="005F3E7B"/>
    <w:rsid w:val="005F40C8"/>
    <w:rsid w:val="005F43AF"/>
    <w:rsid w:val="005F457C"/>
    <w:rsid w:val="005F48F2"/>
    <w:rsid w:val="005F4E90"/>
    <w:rsid w:val="005F4F14"/>
    <w:rsid w:val="005F4F8F"/>
    <w:rsid w:val="005F5D72"/>
    <w:rsid w:val="005F5EEA"/>
    <w:rsid w:val="005F6008"/>
    <w:rsid w:val="005F6101"/>
    <w:rsid w:val="005F64FE"/>
    <w:rsid w:val="005F66D4"/>
    <w:rsid w:val="005F6762"/>
    <w:rsid w:val="005F678B"/>
    <w:rsid w:val="005F690A"/>
    <w:rsid w:val="005F7296"/>
    <w:rsid w:val="005F732F"/>
    <w:rsid w:val="005F78D0"/>
    <w:rsid w:val="00600EC0"/>
    <w:rsid w:val="006014DB"/>
    <w:rsid w:val="00601A1A"/>
    <w:rsid w:val="00602401"/>
    <w:rsid w:val="00602C89"/>
    <w:rsid w:val="00602CA8"/>
    <w:rsid w:val="00602E54"/>
    <w:rsid w:val="00602F89"/>
    <w:rsid w:val="006037EC"/>
    <w:rsid w:val="00604259"/>
    <w:rsid w:val="006042CE"/>
    <w:rsid w:val="006045EF"/>
    <w:rsid w:val="0060467A"/>
    <w:rsid w:val="00604A92"/>
    <w:rsid w:val="00605299"/>
    <w:rsid w:val="00605A05"/>
    <w:rsid w:val="00606A97"/>
    <w:rsid w:val="00607173"/>
    <w:rsid w:val="00607674"/>
    <w:rsid w:val="00607C28"/>
    <w:rsid w:val="00607C7E"/>
    <w:rsid w:val="0061031A"/>
    <w:rsid w:val="00611A1F"/>
    <w:rsid w:val="0061207A"/>
    <w:rsid w:val="00612170"/>
    <w:rsid w:val="00612CCE"/>
    <w:rsid w:val="006135FB"/>
    <w:rsid w:val="006136B5"/>
    <w:rsid w:val="006137E3"/>
    <w:rsid w:val="00613B0C"/>
    <w:rsid w:val="00613F34"/>
    <w:rsid w:val="0061412E"/>
    <w:rsid w:val="0061424D"/>
    <w:rsid w:val="006143BC"/>
    <w:rsid w:val="00614792"/>
    <w:rsid w:val="006151AC"/>
    <w:rsid w:val="0061525A"/>
    <w:rsid w:val="00615486"/>
    <w:rsid w:val="00615CA0"/>
    <w:rsid w:val="00616194"/>
    <w:rsid w:val="0061676C"/>
    <w:rsid w:val="0061785D"/>
    <w:rsid w:val="00617DAE"/>
    <w:rsid w:val="00620040"/>
    <w:rsid w:val="00620A91"/>
    <w:rsid w:val="00620D4B"/>
    <w:rsid w:val="00621190"/>
    <w:rsid w:val="006218FA"/>
    <w:rsid w:val="00622A78"/>
    <w:rsid w:val="00622A8D"/>
    <w:rsid w:val="00623336"/>
    <w:rsid w:val="00623ADE"/>
    <w:rsid w:val="00623FD7"/>
    <w:rsid w:val="0062441A"/>
    <w:rsid w:val="006244BD"/>
    <w:rsid w:val="00624720"/>
    <w:rsid w:val="00625077"/>
    <w:rsid w:val="006250A2"/>
    <w:rsid w:val="006263BA"/>
    <w:rsid w:val="0062648E"/>
    <w:rsid w:val="00626C84"/>
    <w:rsid w:val="00627A05"/>
    <w:rsid w:val="00627F7E"/>
    <w:rsid w:val="00631466"/>
    <w:rsid w:val="0063171F"/>
    <w:rsid w:val="00632060"/>
    <w:rsid w:val="0063216D"/>
    <w:rsid w:val="00632982"/>
    <w:rsid w:val="00632B34"/>
    <w:rsid w:val="00632C2C"/>
    <w:rsid w:val="00632DEA"/>
    <w:rsid w:val="00632F57"/>
    <w:rsid w:val="00633154"/>
    <w:rsid w:val="006333E1"/>
    <w:rsid w:val="0063373F"/>
    <w:rsid w:val="006337FD"/>
    <w:rsid w:val="00633A06"/>
    <w:rsid w:val="00634CDA"/>
    <w:rsid w:val="0063598D"/>
    <w:rsid w:val="00635F50"/>
    <w:rsid w:val="0063601B"/>
    <w:rsid w:val="0063608D"/>
    <w:rsid w:val="00636176"/>
    <w:rsid w:val="006363FC"/>
    <w:rsid w:val="0063647C"/>
    <w:rsid w:val="00636690"/>
    <w:rsid w:val="00636BE6"/>
    <w:rsid w:val="0064082C"/>
    <w:rsid w:val="0064160D"/>
    <w:rsid w:val="00641698"/>
    <w:rsid w:val="006417F8"/>
    <w:rsid w:val="0064257A"/>
    <w:rsid w:val="00642FC5"/>
    <w:rsid w:val="00643E72"/>
    <w:rsid w:val="00644220"/>
    <w:rsid w:val="006447BC"/>
    <w:rsid w:val="006450A9"/>
    <w:rsid w:val="006451C6"/>
    <w:rsid w:val="00645238"/>
    <w:rsid w:val="006461A8"/>
    <w:rsid w:val="00646548"/>
    <w:rsid w:val="0064656B"/>
    <w:rsid w:val="00646618"/>
    <w:rsid w:val="00646C01"/>
    <w:rsid w:val="00646C0F"/>
    <w:rsid w:val="006506B0"/>
    <w:rsid w:val="00650DE0"/>
    <w:rsid w:val="0065100F"/>
    <w:rsid w:val="006516E1"/>
    <w:rsid w:val="00651EAA"/>
    <w:rsid w:val="006531E0"/>
    <w:rsid w:val="006534AF"/>
    <w:rsid w:val="00653C03"/>
    <w:rsid w:val="00653D0C"/>
    <w:rsid w:val="00653F1A"/>
    <w:rsid w:val="006543E8"/>
    <w:rsid w:val="00655079"/>
    <w:rsid w:val="00655A4B"/>
    <w:rsid w:val="00655B38"/>
    <w:rsid w:val="00657E0E"/>
    <w:rsid w:val="006601B6"/>
    <w:rsid w:val="00660267"/>
    <w:rsid w:val="0066158D"/>
    <w:rsid w:val="00662238"/>
    <w:rsid w:val="006627B8"/>
    <w:rsid w:val="006629C6"/>
    <w:rsid w:val="006631D2"/>
    <w:rsid w:val="006631D9"/>
    <w:rsid w:val="006636A5"/>
    <w:rsid w:val="006639AB"/>
    <w:rsid w:val="00663B83"/>
    <w:rsid w:val="0066435A"/>
    <w:rsid w:val="006644A0"/>
    <w:rsid w:val="00665727"/>
    <w:rsid w:val="00665C98"/>
    <w:rsid w:val="006670C1"/>
    <w:rsid w:val="0066711B"/>
    <w:rsid w:val="00667A62"/>
    <w:rsid w:val="006701E6"/>
    <w:rsid w:val="00670766"/>
    <w:rsid w:val="0067117B"/>
    <w:rsid w:val="0067270F"/>
    <w:rsid w:val="0067284E"/>
    <w:rsid w:val="00672CAC"/>
    <w:rsid w:val="00673BF4"/>
    <w:rsid w:val="00674A5A"/>
    <w:rsid w:val="00674C5E"/>
    <w:rsid w:val="0067506A"/>
    <w:rsid w:val="00675387"/>
    <w:rsid w:val="006769B0"/>
    <w:rsid w:val="0067716D"/>
    <w:rsid w:val="00677342"/>
    <w:rsid w:val="0067795B"/>
    <w:rsid w:val="00677B98"/>
    <w:rsid w:val="006805EE"/>
    <w:rsid w:val="00680679"/>
    <w:rsid w:val="00680730"/>
    <w:rsid w:val="00680F84"/>
    <w:rsid w:val="00681568"/>
    <w:rsid w:val="0068275E"/>
    <w:rsid w:val="006829F0"/>
    <w:rsid w:val="006834A9"/>
    <w:rsid w:val="006838F9"/>
    <w:rsid w:val="00683F03"/>
    <w:rsid w:val="006844D4"/>
    <w:rsid w:val="0068461E"/>
    <w:rsid w:val="00684FD0"/>
    <w:rsid w:val="00685488"/>
    <w:rsid w:val="006859A4"/>
    <w:rsid w:val="00685CEC"/>
    <w:rsid w:val="00685D7D"/>
    <w:rsid w:val="00685EF9"/>
    <w:rsid w:val="00686550"/>
    <w:rsid w:val="00686793"/>
    <w:rsid w:val="0068679B"/>
    <w:rsid w:val="00686D8E"/>
    <w:rsid w:val="00687126"/>
    <w:rsid w:val="00687D8E"/>
    <w:rsid w:val="0069028F"/>
    <w:rsid w:val="0069062E"/>
    <w:rsid w:val="0069122C"/>
    <w:rsid w:val="00691FC8"/>
    <w:rsid w:val="0069251B"/>
    <w:rsid w:val="006928D0"/>
    <w:rsid w:val="00693793"/>
    <w:rsid w:val="0069453E"/>
    <w:rsid w:val="00694832"/>
    <w:rsid w:val="0069489A"/>
    <w:rsid w:val="00695321"/>
    <w:rsid w:val="00696C17"/>
    <w:rsid w:val="0069741C"/>
    <w:rsid w:val="00697812"/>
    <w:rsid w:val="006A0ADB"/>
    <w:rsid w:val="006A0F1B"/>
    <w:rsid w:val="006A1C7B"/>
    <w:rsid w:val="006A1D35"/>
    <w:rsid w:val="006A229A"/>
    <w:rsid w:val="006A2EF1"/>
    <w:rsid w:val="006A3549"/>
    <w:rsid w:val="006A3920"/>
    <w:rsid w:val="006A3D12"/>
    <w:rsid w:val="006A3FF5"/>
    <w:rsid w:val="006A45A0"/>
    <w:rsid w:val="006A49B7"/>
    <w:rsid w:val="006A4A8C"/>
    <w:rsid w:val="006A5B52"/>
    <w:rsid w:val="006A5F54"/>
    <w:rsid w:val="006A6AC1"/>
    <w:rsid w:val="006A6D72"/>
    <w:rsid w:val="006A7A8C"/>
    <w:rsid w:val="006A7DC1"/>
    <w:rsid w:val="006B026B"/>
    <w:rsid w:val="006B03A1"/>
    <w:rsid w:val="006B03B9"/>
    <w:rsid w:val="006B0738"/>
    <w:rsid w:val="006B30FE"/>
    <w:rsid w:val="006B3ACB"/>
    <w:rsid w:val="006B3CD0"/>
    <w:rsid w:val="006B4E07"/>
    <w:rsid w:val="006B4F06"/>
    <w:rsid w:val="006B58BC"/>
    <w:rsid w:val="006B6D03"/>
    <w:rsid w:val="006B7133"/>
    <w:rsid w:val="006B721B"/>
    <w:rsid w:val="006B74F0"/>
    <w:rsid w:val="006B7773"/>
    <w:rsid w:val="006C07DE"/>
    <w:rsid w:val="006C0B62"/>
    <w:rsid w:val="006C0FF4"/>
    <w:rsid w:val="006C1B57"/>
    <w:rsid w:val="006C1BE1"/>
    <w:rsid w:val="006C1C03"/>
    <w:rsid w:val="006C1C39"/>
    <w:rsid w:val="006C1E77"/>
    <w:rsid w:val="006C1FCB"/>
    <w:rsid w:val="006C22D6"/>
    <w:rsid w:val="006C2C54"/>
    <w:rsid w:val="006C4465"/>
    <w:rsid w:val="006C4E7C"/>
    <w:rsid w:val="006C5030"/>
    <w:rsid w:val="006C5155"/>
    <w:rsid w:val="006C5484"/>
    <w:rsid w:val="006C5726"/>
    <w:rsid w:val="006C58ED"/>
    <w:rsid w:val="006C5CF7"/>
    <w:rsid w:val="006C635F"/>
    <w:rsid w:val="006C73DA"/>
    <w:rsid w:val="006C7D49"/>
    <w:rsid w:val="006D0063"/>
    <w:rsid w:val="006D012D"/>
    <w:rsid w:val="006D0558"/>
    <w:rsid w:val="006D1907"/>
    <w:rsid w:val="006D1C40"/>
    <w:rsid w:val="006D208A"/>
    <w:rsid w:val="006D2169"/>
    <w:rsid w:val="006D21DE"/>
    <w:rsid w:val="006D22FF"/>
    <w:rsid w:val="006D2454"/>
    <w:rsid w:val="006D2EBF"/>
    <w:rsid w:val="006D2F2D"/>
    <w:rsid w:val="006D42F7"/>
    <w:rsid w:val="006D6CB3"/>
    <w:rsid w:val="006E0FC7"/>
    <w:rsid w:val="006E14E8"/>
    <w:rsid w:val="006E18AD"/>
    <w:rsid w:val="006E1A9F"/>
    <w:rsid w:val="006E2614"/>
    <w:rsid w:val="006E270A"/>
    <w:rsid w:val="006E2743"/>
    <w:rsid w:val="006E2958"/>
    <w:rsid w:val="006E2F40"/>
    <w:rsid w:val="006E37D5"/>
    <w:rsid w:val="006E4567"/>
    <w:rsid w:val="006E4989"/>
    <w:rsid w:val="006E4AA5"/>
    <w:rsid w:val="006E4EEF"/>
    <w:rsid w:val="006E4F6A"/>
    <w:rsid w:val="006E585D"/>
    <w:rsid w:val="006E58C9"/>
    <w:rsid w:val="006E59E7"/>
    <w:rsid w:val="006E5A41"/>
    <w:rsid w:val="006E6265"/>
    <w:rsid w:val="006E62DF"/>
    <w:rsid w:val="006E7981"/>
    <w:rsid w:val="006E7AE3"/>
    <w:rsid w:val="006F0041"/>
    <w:rsid w:val="006F0C30"/>
    <w:rsid w:val="006F0E11"/>
    <w:rsid w:val="006F13AF"/>
    <w:rsid w:val="006F1A9D"/>
    <w:rsid w:val="006F1C30"/>
    <w:rsid w:val="006F1F4B"/>
    <w:rsid w:val="006F2102"/>
    <w:rsid w:val="006F23CE"/>
    <w:rsid w:val="006F2A34"/>
    <w:rsid w:val="006F2B7C"/>
    <w:rsid w:val="006F304E"/>
    <w:rsid w:val="006F3D21"/>
    <w:rsid w:val="006F444C"/>
    <w:rsid w:val="006F4871"/>
    <w:rsid w:val="006F4BFE"/>
    <w:rsid w:val="006F4E62"/>
    <w:rsid w:val="006F4F39"/>
    <w:rsid w:val="006F6D3E"/>
    <w:rsid w:val="006F6E2E"/>
    <w:rsid w:val="006F71CF"/>
    <w:rsid w:val="006F7883"/>
    <w:rsid w:val="006F7B63"/>
    <w:rsid w:val="006F7F22"/>
    <w:rsid w:val="00700AA1"/>
    <w:rsid w:val="007027A7"/>
    <w:rsid w:val="00702EE4"/>
    <w:rsid w:val="007030E0"/>
    <w:rsid w:val="00703598"/>
    <w:rsid w:val="007035C8"/>
    <w:rsid w:val="00703BB0"/>
    <w:rsid w:val="0070422D"/>
    <w:rsid w:val="00705188"/>
    <w:rsid w:val="0070546B"/>
    <w:rsid w:val="00705A84"/>
    <w:rsid w:val="00706297"/>
    <w:rsid w:val="00706426"/>
    <w:rsid w:val="0070652B"/>
    <w:rsid w:val="00706DA7"/>
    <w:rsid w:val="00710239"/>
    <w:rsid w:val="007102ED"/>
    <w:rsid w:val="007119D4"/>
    <w:rsid w:val="00711C32"/>
    <w:rsid w:val="00711EA3"/>
    <w:rsid w:val="0071226C"/>
    <w:rsid w:val="00712906"/>
    <w:rsid w:val="007129FE"/>
    <w:rsid w:val="007131A9"/>
    <w:rsid w:val="00713262"/>
    <w:rsid w:val="00713964"/>
    <w:rsid w:val="00713B62"/>
    <w:rsid w:val="0071421E"/>
    <w:rsid w:val="007152F7"/>
    <w:rsid w:val="007153BD"/>
    <w:rsid w:val="00715F0D"/>
    <w:rsid w:val="00716030"/>
    <w:rsid w:val="007161D3"/>
    <w:rsid w:val="0071666F"/>
    <w:rsid w:val="00716A13"/>
    <w:rsid w:val="00716A9C"/>
    <w:rsid w:val="00716F7E"/>
    <w:rsid w:val="00717384"/>
    <w:rsid w:val="00717CA6"/>
    <w:rsid w:val="00720487"/>
    <w:rsid w:val="00720783"/>
    <w:rsid w:val="00720DF3"/>
    <w:rsid w:val="00720EBE"/>
    <w:rsid w:val="00721814"/>
    <w:rsid w:val="0072229C"/>
    <w:rsid w:val="0072233E"/>
    <w:rsid w:val="00722DC8"/>
    <w:rsid w:val="0072338D"/>
    <w:rsid w:val="0072360E"/>
    <w:rsid w:val="0072405E"/>
    <w:rsid w:val="00724419"/>
    <w:rsid w:val="00724582"/>
    <w:rsid w:val="00724BA0"/>
    <w:rsid w:val="00724C96"/>
    <w:rsid w:val="00726080"/>
    <w:rsid w:val="0072688C"/>
    <w:rsid w:val="007277BD"/>
    <w:rsid w:val="00727981"/>
    <w:rsid w:val="007307E8"/>
    <w:rsid w:val="007317A5"/>
    <w:rsid w:val="00732445"/>
    <w:rsid w:val="007324DA"/>
    <w:rsid w:val="00732625"/>
    <w:rsid w:val="00732927"/>
    <w:rsid w:val="00733B56"/>
    <w:rsid w:val="00733C00"/>
    <w:rsid w:val="0073401D"/>
    <w:rsid w:val="00734693"/>
    <w:rsid w:val="00734A0D"/>
    <w:rsid w:val="007350BC"/>
    <w:rsid w:val="00735976"/>
    <w:rsid w:val="007359C5"/>
    <w:rsid w:val="00736750"/>
    <w:rsid w:val="007369B1"/>
    <w:rsid w:val="00736A60"/>
    <w:rsid w:val="00737048"/>
    <w:rsid w:val="007373D7"/>
    <w:rsid w:val="00740E74"/>
    <w:rsid w:val="007414D0"/>
    <w:rsid w:val="007418E9"/>
    <w:rsid w:val="00741A9A"/>
    <w:rsid w:val="00742171"/>
    <w:rsid w:val="00742C6B"/>
    <w:rsid w:val="0074362A"/>
    <w:rsid w:val="00743C0D"/>
    <w:rsid w:val="00743F05"/>
    <w:rsid w:val="00744A66"/>
    <w:rsid w:val="007451BF"/>
    <w:rsid w:val="00745507"/>
    <w:rsid w:val="00745D62"/>
    <w:rsid w:val="00745E67"/>
    <w:rsid w:val="00745FBC"/>
    <w:rsid w:val="00746382"/>
    <w:rsid w:val="007469E3"/>
    <w:rsid w:val="00746ED8"/>
    <w:rsid w:val="00746FD9"/>
    <w:rsid w:val="007473E5"/>
    <w:rsid w:val="007476C8"/>
    <w:rsid w:val="00750075"/>
    <w:rsid w:val="007501FD"/>
    <w:rsid w:val="007508C0"/>
    <w:rsid w:val="00750907"/>
    <w:rsid w:val="00750D71"/>
    <w:rsid w:val="00751688"/>
    <w:rsid w:val="007519A4"/>
    <w:rsid w:val="00752214"/>
    <w:rsid w:val="00752C05"/>
    <w:rsid w:val="00753A06"/>
    <w:rsid w:val="00753DE4"/>
    <w:rsid w:val="00754F63"/>
    <w:rsid w:val="007565DE"/>
    <w:rsid w:val="00756EF3"/>
    <w:rsid w:val="00757005"/>
    <w:rsid w:val="007578A0"/>
    <w:rsid w:val="00757E07"/>
    <w:rsid w:val="00757FA7"/>
    <w:rsid w:val="00761113"/>
    <w:rsid w:val="00761DA0"/>
    <w:rsid w:val="00761DBF"/>
    <w:rsid w:val="00763853"/>
    <w:rsid w:val="0076425E"/>
    <w:rsid w:val="00764279"/>
    <w:rsid w:val="007647CD"/>
    <w:rsid w:val="00765084"/>
    <w:rsid w:val="007651B9"/>
    <w:rsid w:val="0076529B"/>
    <w:rsid w:val="00765366"/>
    <w:rsid w:val="00765736"/>
    <w:rsid w:val="00765DB7"/>
    <w:rsid w:val="007667BE"/>
    <w:rsid w:val="00766B71"/>
    <w:rsid w:val="007679D4"/>
    <w:rsid w:val="00767B52"/>
    <w:rsid w:val="00767B8A"/>
    <w:rsid w:val="0077009C"/>
    <w:rsid w:val="007700C2"/>
    <w:rsid w:val="00770A7F"/>
    <w:rsid w:val="00770CB6"/>
    <w:rsid w:val="007711C6"/>
    <w:rsid w:val="00771BF6"/>
    <w:rsid w:val="00771D5E"/>
    <w:rsid w:val="00772727"/>
    <w:rsid w:val="00772C82"/>
    <w:rsid w:val="007749C0"/>
    <w:rsid w:val="007749DC"/>
    <w:rsid w:val="0077550F"/>
    <w:rsid w:val="007767DF"/>
    <w:rsid w:val="007771D1"/>
    <w:rsid w:val="007775FD"/>
    <w:rsid w:val="00777723"/>
    <w:rsid w:val="007801FC"/>
    <w:rsid w:val="0078055D"/>
    <w:rsid w:val="00780C8A"/>
    <w:rsid w:val="00781FFD"/>
    <w:rsid w:val="007823DF"/>
    <w:rsid w:val="00782479"/>
    <w:rsid w:val="00782A8D"/>
    <w:rsid w:val="00782BAF"/>
    <w:rsid w:val="00783257"/>
    <w:rsid w:val="00783308"/>
    <w:rsid w:val="00783CC0"/>
    <w:rsid w:val="00783E51"/>
    <w:rsid w:val="00784393"/>
    <w:rsid w:val="00784968"/>
    <w:rsid w:val="00784D81"/>
    <w:rsid w:val="007851D5"/>
    <w:rsid w:val="0078584D"/>
    <w:rsid w:val="00785DD0"/>
    <w:rsid w:val="00786334"/>
    <w:rsid w:val="00786781"/>
    <w:rsid w:val="00786831"/>
    <w:rsid w:val="00786BE2"/>
    <w:rsid w:val="00787425"/>
    <w:rsid w:val="00787B03"/>
    <w:rsid w:val="00787BB3"/>
    <w:rsid w:val="00787BCD"/>
    <w:rsid w:val="007903E1"/>
    <w:rsid w:val="00790619"/>
    <w:rsid w:val="00790625"/>
    <w:rsid w:val="007907D9"/>
    <w:rsid w:val="007909CE"/>
    <w:rsid w:val="00790BE1"/>
    <w:rsid w:val="007919DA"/>
    <w:rsid w:val="00792BB3"/>
    <w:rsid w:val="00792FFD"/>
    <w:rsid w:val="00793B66"/>
    <w:rsid w:val="00793E71"/>
    <w:rsid w:val="0079478B"/>
    <w:rsid w:val="00795058"/>
    <w:rsid w:val="00796391"/>
    <w:rsid w:val="00797A74"/>
    <w:rsid w:val="007A02B0"/>
    <w:rsid w:val="007A0B8F"/>
    <w:rsid w:val="007A1C3E"/>
    <w:rsid w:val="007A23D4"/>
    <w:rsid w:val="007A2A7E"/>
    <w:rsid w:val="007A34E9"/>
    <w:rsid w:val="007A38F4"/>
    <w:rsid w:val="007A3CE4"/>
    <w:rsid w:val="007A4514"/>
    <w:rsid w:val="007A4A48"/>
    <w:rsid w:val="007A55C0"/>
    <w:rsid w:val="007A5879"/>
    <w:rsid w:val="007A6A26"/>
    <w:rsid w:val="007A6A69"/>
    <w:rsid w:val="007A6AE0"/>
    <w:rsid w:val="007A6C39"/>
    <w:rsid w:val="007A6FCD"/>
    <w:rsid w:val="007A700B"/>
    <w:rsid w:val="007A743E"/>
    <w:rsid w:val="007A7E3F"/>
    <w:rsid w:val="007B0364"/>
    <w:rsid w:val="007B0C1C"/>
    <w:rsid w:val="007B0DF7"/>
    <w:rsid w:val="007B0F68"/>
    <w:rsid w:val="007B100C"/>
    <w:rsid w:val="007B14E0"/>
    <w:rsid w:val="007B20BC"/>
    <w:rsid w:val="007B2B54"/>
    <w:rsid w:val="007B39EB"/>
    <w:rsid w:val="007B3B91"/>
    <w:rsid w:val="007B3C8C"/>
    <w:rsid w:val="007B5227"/>
    <w:rsid w:val="007B5232"/>
    <w:rsid w:val="007B5393"/>
    <w:rsid w:val="007B5E5C"/>
    <w:rsid w:val="007B60B3"/>
    <w:rsid w:val="007B6259"/>
    <w:rsid w:val="007B6466"/>
    <w:rsid w:val="007B6580"/>
    <w:rsid w:val="007B699B"/>
    <w:rsid w:val="007B6CDC"/>
    <w:rsid w:val="007B724C"/>
    <w:rsid w:val="007B75E7"/>
    <w:rsid w:val="007B7D96"/>
    <w:rsid w:val="007C0356"/>
    <w:rsid w:val="007C087E"/>
    <w:rsid w:val="007C0D37"/>
    <w:rsid w:val="007C0ED9"/>
    <w:rsid w:val="007C11DA"/>
    <w:rsid w:val="007C15AB"/>
    <w:rsid w:val="007C18B8"/>
    <w:rsid w:val="007C25C0"/>
    <w:rsid w:val="007C2AC6"/>
    <w:rsid w:val="007C316E"/>
    <w:rsid w:val="007C335D"/>
    <w:rsid w:val="007C340E"/>
    <w:rsid w:val="007C36FD"/>
    <w:rsid w:val="007C3796"/>
    <w:rsid w:val="007C38D0"/>
    <w:rsid w:val="007C40DF"/>
    <w:rsid w:val="007C4BB6"/>
    <w:rsid w:val="007C4DAB"/>
    <w:rsid w:val="007C5406"/>
    <w:rsid w:val="007C5558"/>
    <w:rsid w:val="007C5573"/>
    <w:rsid w:val="007C5576"/>
    <w:rsid w:val="007C5D09"/>
    <w:rsid w:val="007C5D3E"/>
    <w:rsid w:val="007C60A5"/>
    <w:rsid w:val="007C6513"/>
    <w:rsid w:val="007C78B9"/>
    <w:rsid w:val="007C79FE"/>
    <w:rsid w:val="007D02A9"/>
    <w:rsid w:val="007D0DC7"/>
    <w:rsid w:val="007D1398"/>
    <w:rsid w:val="007D13F7"/>
    <w:rsid w:val="007D16A0"/>
    <w:rsid w:val="007D249A"/>
    <w:rsid w:val="007D3245"/>
    <w:rsid w:val="007D340F"/>
    <w:rsid w:val="007D3439"/>
    <w:rsid w:val="007D371E"/>
    <w:rsid w:val="007D3A83"/>
    <w:rsid w:val="007D4249"/>
    <w:rsid w:val="007D43A6"/>
    <w:rsid w:val="007D4CB1"/>
    <w:rsid w:val="007D4D8A"/>
    <w:rsid w:val="007D596C"/>
    <w:rsid w:val="007D6250"/>
    <w:rsid w:val="007D636B"/>
    <w:rsid w:val="007D722B"/>
    <w:rsid w:val="007D7D68"/>
    <w:rsid w:val="007E020D"/>
    <w:rsid w:val="007E0E65"/>
    <w:rsid w:val="007E0EB2"/>
    <w:rsid w:val="007E0EF6"/>
    <w:rsid w:val="007E1AC9"/>
    <w:rsid w:val="007E2230"/>
    <w:rsid w:val="007E2404"/>
    <w:rsid w:val="007E279D"/>
    <w:rsid w:val="007E31C3"/>
    <w:rsid w:val="007E333E"/>
    <w:rsid w:val="007E3423"/>
    <w:rsid w:val="007E38AA"/>
    <w:rsid w:val="007E4896"/>
    <w:rsid w:val="007E50B9"/>
    <w:rsid w:val="007E56DA"/>
    <w:rsid w:val="007E5FE5"/>
    <w:rsid w:val="007E641D"/>
    <w:rsid w:val="007E7C09"/>
    <w:rsid w:val="007F0A35"/>
    <w:rsid w:val="007F105D"/>
    <w:rsid w:val="007F1A33"/>
    <w:rsid w:val="007F1DEA"/>
    <w:rsid w:val="007F3132"/>
    <w:rsid w:val="007F329F"/>
    <w:rsid w:val="007F3C1A"/>
    <w:rsid w:val="007F492B"/>
    <w:rsid w:val="007F5003"/>
    <w:rsid w:val="007F557E"/>
    <w:rsid w:val="007F5900"/>
    <w:rsid w:val="007F6267"/>
    <w:rsid w:val="007F6BB7"/>
    <w:rsid w:val="007F7502"/>
    <w:rsid w:val="007F7771"/>
    <w:rsid w:val="007F7824"/>
    <w:rsid w:val="008004F9"/>
    <w:rsid w:val="00800640"/>
    <w:rsid w:val="008016AE"/>
    <w:rsid w:val="00801993"/>
    <w:rsid w:val="00801BDD"/>
    <w:rsid w:val="00801C68"/>
    <w:rsid w:val="00801EC7"/>
    <w:rsid w:val="00801FFD"/>
    <w:rsid w:val="0080259C"/>
    <w:rsid w:val="00802AD2"/>
    <w:rsid w:val="00802B66"/>
    <w:rsid w:val="00804124"/>
    <w:rsid w:val="00804F5B"/>
    <w:rsid w:val="00805493"/>
    <w:rsid w:val="00805908"/>
    <w:rsid w:val="00805A62"/>
    <w:rsid w:val="00806548"/>
    <w:rsid w:val="00806F37"/>
    <w:rsid w:val="00807094"/>
    <w:rsid w:val="0080768F"/>
    <w:rsid w:val="00807D01"/>
    <w:rsid w:val="0081004C"/>
    <w:rsid w:val="0081009B"/>
    <w:rsid w:val="00810D13"/>
    <w:rsid w:val="00811077"/>
    <w:rsid w:val="00811443"/>
    <w:rsid w:val="008117CC"/>
    <w:rsid w:val="00812132"/>
    <w:rsid w:val="008122FD"/>
    <w:rsid w:val="008127DE"/>
    <w:rsid w:val="008128FE"/>
    <w:rsid w:val="00812A57"/>
    <w:rsid w:val="008131A5"/>
    <w:rsid w:val="00813C02"/>
    <w:rsid w:val="00814599"/>
    <w:rsid w:val="00815240"/>
    <w:rsid w:val="00815CB2"/>
    <w:rsid w:val="00815FC1"/>
    <w:rsid w:val="008160B3"/>
    <w:rsid w:val="0081696F"/>
    <w:rsid w:val="00816B46"/>
    <w:rsid w:val="008176D8"/>
    <w:rsid w:val="008178A8"/>
    <w:rsid w:val="00820284"/>
    <w:rsid w:val="0082121B"/>
    <w:rsid w:val="00821534"/>
    <w:rsid w:val="008219D8"/>
    <w:rsid w:val="00821A15"/>
    <w:rsid w:val="008220FB"/>
    <w:rsid w:val="008226C2"/>
    <w:rsid w:val="0082272F"/>
    <w:rsid w:val="00823F88"/>
    <w:rsid w:val="00824B0C"/>
    <w:rsid w:val="00825156"/>
    <w:rsid w:val="00825F53"/>
    <w:rsid w:val="00826E7B"/>
    <w:rsid w:val="00827246"/>
    <w:rsid w:val="00827379"/>
    <w:rsid w:val="00827A22"/>
    <w:rsid w:val="00830411"/>
    <w:rsid w:val="0083064C"/>
    <w:rsid w:val="008306B6"/>
    <w:rsid w:val="00830B32"/>
    <w:rsid w:val="008312EB"/>
    <w:rsid w:val="008316E5"/>
    <w:rsid w:val="00831D2A"/>
    <w:rsid w:val="00831D4E"/>
    <w:rsid w:val="008328AA"/>
    <w:rsid w:val="00833A43"/>
    <w:rsid w:val="00833E10"/>
    <w:rsid w:val="00834A66"/>
    <w:rsid w:val="00834BCA"/>
    <w:rsid w:val="00834C3D"/>
    <w:rsid w:val="00834D99"/>
    <w:rsid w:val="00834FA3"/>
    <w:rsid w:val="00834FCD"/>
    <w:rsid w:val="0083551D"/>
    <w:rsid w:val="008359EF"/>
    <w:rsid w:val="00835C7D"/>
    <w:rsid w:val="00836047"/>
    <w:rsid w:val="00836487"/>
    <w:rsid w:val="00836D4E"/>
    <w:rsid w:val="00836FA5"/>
    <w:rsid w:val="008374A2"/>
    <w:rsid w:val="008375DD"/>
    <w:rsid w:val="00837979"/>
    <w:rsid w:val="00837E2F"/>
    <w:rsid w:val="0084006D"/>
    <w:rsid w:val="00840317"/>
    <w:rsid w:val="008404A8"/>
    <w:rsid w:val="008405A0"/>
    <w:rsid w:val="00840761"/>
    <w:rsid w:val="00840B89"/>
    <w:rsid w:val="00840E8C"/>
    <w:rsid w:val="00841BB0"/>
    <w:rsid w:val="00841E04"/>
    <w:rsid w:val="008423CC"/>
    <w:rsid w:val="00842797"/>
    <w:rsid w:val="00842A8B"/>
    <w:rsid w:val="008433FA"/>
    <w:rsid w:val="008434A3"/>
    <w:rsid w:val="00843926"/>
    <w:rsid w:val="00843BBD"/>
    <w:rsid w:val="00843D1D"/>
    <w:rsid w:val="00844DF1"/>
    <w:rsid w:val="008451D4"/>
    <w:rsid w:val="00845C91"/>
    <w:rsid w:val="00845F89"/>
    <w:rsid w:val="0084630C"/>
    <w:rsid w:val="0084770E"/>
    <w:rsid w:val="008479AA"/>
    <w:rsid w:val="00847DE1"/>
    <w:rsid w:val="00850492"/>
    <w:rsid w:val="00851236"/>
    <w:rsid w:val="008512A1"/>
    <w:rsid w:val="00851904"/>
    <w:rsid w:val="00851D7F"/>
    <w:rsid w:val="00851DF1"/>
    <w:rsid w:val="0085249C"/>
    <w:rsid w:val="0085256E"/>
    <w:rsid w:val="008530F6"/>
    <w:rsid w:val="00853826"/>
    <w:rsid w:val="00854188"/>
    <w:rsid w:val="00854BA6"/>
    <w:rsid w:val="008570DC"/>
    <w:rsid w:val="00857363"/>
    <w:rsid w:val="00857574"/>
    <w:rsid w:val="00857688"/>
    <w:rsid w:val="008577B1"/>
    <w:rsid w:val="00857C7A"/>
    <w:rsid w:val="008609FA"/>
    <w:rsid w:val="00860E83"/>
    <w:rsid w:val="00861882"/>
    <w:rsid w:val="0086188C"/>
    <w:rsid w:val="00861CA4"/>
    <w:rsid w:val="00862AEC"/>
    <w:rsid w:val="00862E87"/>
    <w:rsid w:val="008637DC"/>
    <w:rsid w:val="0086632C"/>
    <w:rsid w:val="00866AC4"/>
    <w:rsid w:val="00866CD5"/>
    <w:rsid w:val="00866FFE"/>
    <w:rsid w:val="0086744E"/>
    <w:rsid w:val="00867F67"/>
    <w:rsid w:val="0087048F"/>
    <w:rsid w:val="00871557"/>
    <w:rsid w:val="0087189D"/>
    <w:rsid w:val="00872119"/>
    <w:rsid w:val="0087233E"/>
    <w:rsid w:val="00872CAE"/>
    <w:rsid w:val="00873429"/>
    <w:rsid w:val="00874A64"/>
    <w:rsid w:val="008750AB"/>
    <w:rsid w:val="00875F9D"/>
    <w:rsid w:val="008768C0"/>
    <w:rsid w:val="00876924"/>
    <w:rsid w:val="00876ACB"/>
    <w:rsid w:val="0087714D"/>
    <w:rsid w:val="00880687"/>
    <w:rsid w:val="00880F78"/>
    <w:rsid w:val="00881327"/>
    <w:rsid w:val="008813A5"/>
    <w:rsid w:val="008816C2"/>
    <w:rsid w:val="00881775"/>
    <w:rsid w:val="00881797"/>
    <w:rsid w:val="00882ADE"/>
    <w:rsid w:val="00882CF5"/>
    <w:rsid w:val="0088317D"/>
    <w:rsid w:val="0088379E"/>
    <w:rsid w:val="0088467B"/>
    <w:rsid w:val="00884695"/>
    <w:rsid w:val="00885B64"/>
    <w:rsid w:val="00885C8E"/>
    <w:rsid w:val="00886595"/>
    <w:rsid w:val="00886CB6"/>
    <w:rsid w:val="00886CBF"/>
    <w:rsid w:val="008874D7"/>
    <w:rsid w:val="0088751E"/>
    <w:rsid w:val="00887731"/>
    <w:rsid w:val="00890EF9"/>
    <w:rsid w:val="0089123C"/>
    <w:rsid w:val="00891FEC"/>
    <w:rsid w:val="00892077"/>
    <w:rsid w:val="00893DB3"/>
    <w:rsid w:val="008953CC"/>
    <w:rsid w:val="008953F4"/>
    <w:rsid w:val="008955BF"/>
    <w:rsid w:val="00895634"/>
    <w:rsid w:val="00895A1A"/>
    <w:rsid w:val="00895BAB"/>
    <w:rsid w:val="008964F8"/>
    <w:rsid w:val="0089686D"/>
    <w:rsid w:val="00896C61"/>
    <w:rsid w:val="00896F27"/>
    <w:rsid w:val="0089701B"/>
    <w:rsid w:val="008973AB"/>
    <w:rsid w:val="00897455"/>
    <w:rsid w:val="0089764D"/>
    <w:rsid w:val="00897CF6"/>
    <w:rsid w:val="008A017A"/>
    <w:rsid w:val="008A09DD"/>
    <w:rsid w:val="008A0A53"/>
    <w:rsid w:val="008A1577"/>
    <w:rsid w:val="008A186C"/>
    <w:rsid w:val="008A1874"/>
    <w:rsid w:val="008A2134"/>
    <w:rsid w:val="008A244D"/>
    <w:rsid w:val="008A2559"/>
    <w:rsid w:val="008A2B5A"/>
    <w:rsid w:val="008A2BB6"/>
    <w:rsid w:val="008A34D7"/>
    <w:rsid w:val="008A35D7"/>
    <w:rsid w:val="008A35D9"/>
    <w:rsid w:val="008A35F0"/>
    <w:rsid w:val="008A364F"/>
    <w:rsid w:val="008A3D64"/>
    <w:rsid w:val="008A4C78"/>
    <w:rsid w:val="008A4FDC"/>
    <w:rsid w:val="008A5022"/>
    <w:rsid w:val="008A567B"/>
    <w:rsid w:val="008A6A82"/>
    <w:rsid w:val="008A6F89"/>
    <w:rsid w:val="008A71DF"/>
    <w:rsid w:val="008A7424"/>
    <w:rsid w:val="008A7F8A"/>
    <w:rsid w:val="008B01C3"/>
    <w:rsid w:val="008B0212"/>
    <w:rsid w:val="008B02C5"/>
    <w:rsid w:val="008B048D"/>
    <w:rsid w:val="008B053F"/>
    <w:rsid w:val="008B136D"/>
    <w:rsid w:val="008B19B1"/>
    <w:rsid w:val="008B242C"/>
    <w:rsid w:val="008B249F"/>
    <w:rsid w:val="008B33FA"/>
    <w:rsid w:val="008B388B"/>
    <w:rsid w:val="008B476C"/>
    <w:rsid w:val="008B4935"/>
    <w:rsid w:val="008B4E1B"/>
    <w:rsid w:val="008B4EEE"/>
    <w:rsid w:val="008B55C0"/>
    <w:rsid w:val="008B5BE5"/>
    <w:rsid w:val="008B5D7B"/>
    <w:rsid w:val="008B6085"/>
    <w:rsid w:val="008B627C"/>
    <w:rsid w:val="008B627F"/>
    <w:rsid w:val="008B6AF5"/>
    <w:rsid w:val="008B6D2F"/>
    <w:rsid w:val="008B6F22"/>
    <w:rsid w:val="008C0057"/>
    <w:rsid w:val="008C0123"/>
    <w:rsid w:val="008C03C4"/>
    <w:rsid w:val="008C0A9F"/>
    <w:rsid w:val="008C103F"/>
    <w:rsid w:val="008C1537"/>
    <w:rsid w:val="008C1795"/>
    <w:rsid w:val="008C3055"/>
    <w:rsid w:val="008C37AE"/>
    <w:rsid w:val="008C38E0"/>
    <w:rsid w:val="008C3B4C"/>
    <w:rsid w:val="008C5536"/>
    <w:rsid w:val="008C558C"/>
    <w:rsid w:val="008C6734"/>
    <w:rsid w:val="008C6B7F"/>
    <w:rsid w:val="008C70E4"/>
    <w:rsid w:val="008C74B1"/>
    <w:rsid w:val="008C78E2"/>
    <w:rsid w:val="008D005A"/>
    <w:rsid w:val="008D1121"/>
    <w:rsid w:val="008D1383"/>
    <w:rsid w:val="008D19AE"/>
    <w:rsid w:val="008D19DC"/>
    <w:rsid w:val="008D20E1"/>
    <w:rsid w:val="008D254C"/>
    <w:rsid w:val="008D2907"/>
    <w:rsid w:val="008D3185"/>
    <w:rsid w:val="008D333F"/>
    <w:rsid w:val="008D355B"/>
    <w:rsid w:val="008D4149"/>
    <w:rsid w:val="008D4584"/>
    <w:rsid w:val="008D4D9E"/>
    <w:rsid w:val="008D4DEF"/>
    <w:rsid w:val="008D5061"/>
    <w:rsid w:val="008D534A"/>
    <w:rsid w:val="008D5441"/>
    <w:rsid w:val="008D5E00"/>
    <w:rsid w:val="008D5E57"/>
    <w:rsid w:val="008D6285"/>
    <w:rsid w:val="008D6477"/>
    <w:rsid w:val="008D66C8"/>
    <w:rsid w:val="008D686C"/>
    <w:rsid w:val="008D6CCE"/>
    <w:rsid w:val="008D6DDC"/>
    <w:rsid w:val="008D6F2F"/>
    <w:rsid w:val="008D7B07"/>
    <w:rsid w:val="008E038B"/>
    <w:rsid w:val="008E0688"/>
    <w:rsid w:val="008E0E01"/>
    <w:rsid w:val="008E1E2E"/>
    <w:rsid w:val="008E1ED5"/>
    <w:rsid w:val="008E1F4E"/>
    <w:rsid w:val="008E21DB"/>
    <w:rsid w:val="008E224F"/>
    <w:rsid w:val="008E306B"/>
    <w:rsid w:val="008E3B21"/>
    <w:rsid w:val="008E3E8E"/>
    <w:rsid w:val="008E44F9"/>
    <w:rsid w:val="008E48CF"/>
    <w:rsid w:val="008E5F26"/>
    <w:rsid w:val="008E6258"/>
    <w:rsid w:val="008E7509"/>
    <w:rsid w:val="008E7728"/>
    <w:rsid w:val="008F0084"/>
    <w:rsid w:val="008F017F"/>
    <w:rsid w:val="008F063A"/>
    <w:rsid w:val="008F0B17"/>
    <w:rsid w:val="008F1653"/>
    <w:rsid w:val="008F19CF"/>
    <w:rsid w:val="008F2287"/>
    <w:rsid w:val="008F286B"/>
    <w:rsid w:val="008F2A1D"/>
    <w:rsid w:val="008F3362"/>
    <w:rsid w:val="008F3485"/>
    <w:rsid w:val="008F42C9"/>
    <w:rsid w:val="008F44DC"/>
    <w:rsid w:val="008F452F"/>
    <w:rsid w:val="008F5E25"/>
    <w:rsid w:val="008F6220"/>
    <w:rsid w:val="008F63FB"/>
    <w:rsid w:val="008F644B"/>
    <w:rsid w:val="008F65C0"/>
    <w:rsid w:val="008F666C"/>
    <w:rsid w:val="008F6743"/>
    <w:rsid w:val="008F6BB6"/>
    <w:rsid w:val="008F6CF9"/>
    <w:rsid w:val="008F7EBF"/>
    <w:rsid w:val="009003D4"/>
    <w:rsid w:val="00900A52"/>
    <w:rsid w:val="00900D19"/>
    <w:rsid w:val="00900F11"/>
    <w:rsid w:val="00901155"/>
    <w:rsid w:val="009014B6"/>
    <w:rsid w:val="00902335"/>
    <w:rsid w:val="0090274B"/>
    <w:rsid w:val="00902D3E"/>
    <w:rsid w:val="009036D4"/>
    <w:rsid w:val="00904139"/>
    <w:rsid w:val="009041EC"/>
    <w:rsid w:val="00904B27"/>
    <w:rsid w:val="00904F8C"/>
    <w:rsid w:val="00904FA2"/>
    <w:rsid w:val="009053CF"/>
    <w:rsid w:val="009066BA"/>
    <w:rsid w:val="009068C6"/>
    <w:rsid w:val="00906950"/>
    <w:rsid w:val="00907EA1"/>
    <w:rsid w:val="00910525"/>
    <w:rsid w:val="00910649"/>
    <w:rsid w:val="0091071A"/>
    <w:rsid w:val="00911133"/>
    <w:rsid w:val="00911430"/>
    <w:rsid w:val="00911CA6"/>
    <w:rsid w:val="00911EC2"/>
    <w:rsid w:val="009120E8"/>
    <w:rsid w:val="0091310B"/>
    <w:rsid w:val="009136FA"/>
    <w:rsid w:val="009139B7"/>
    <w:rsid w:val="00913E39"/>
    <w:rsid w:val="009143D7"/>
    <w:rsid w:val="0091505C"/>
    <w:rsid w:val="009158B2"/>
    <w:rsid w:val="00915AA2"/>
    <w:rsid w:val="00915B88"/>
    <w:rsid w:val="00916814"/>
    <w:rsid w:val="00916AF5"/>
    <w:rsid w:val="009175E9"/>
    <w:rsid w:val="009177CA"/>
    <w:rsid w:val="00917B74"/>
    <w:rsid w:val="0092055E"/>
    <w:rsid w:val="009216F2"/>
    <w:rsid w:val="009235D7"/>
    <w:rsid w:val="009238D9"/>
    <w:rsid w:val="00923905"/>
    <w:rsid w:val="00923E27"/>
    <w:rsid w:val="00923F48"/>
    <w:rsid w:val="00924274"/>
    <w:rsid w:val="009247A3"/>
    <w:rsid w:val="00924BED"/>
    <w:rsid w:val="009250D7"/>
    <w:rsid w:val="0092548B"/>
    <w:rsid w:val="0092694A"/>
    <w:rsid w:val="00926BD8"/>
    <w:rsid w:val="009276C3"/>
    <w:rsid w:val="00927A98"/>
    <w:rsid w:val="0093026F"/>
    <w:rsid w:val="009307B0"/>
    <w:rsid w:val="00930943"/>
    <w:rsid w:val="009311BF"/>
    <w:rsid w:val="009317F0"/>
    <w:rsid w:val="00931896"/>
    <w:rsid w:val="009318FE"/>
    <w:rsid w:val="009321AE"/>
    <w:rsid w:val="00932240"/>
    <w:rsid w:val="0093235E"/>
    <w:rsid w:val="009328BB"/>
    <w:rsid w:val="0093290D"/>
    <w:rsid w:val="0093301B"/>
    <w:rsid w:val="009332FB"/>
    <w:rsid w:val="009336D8"/>
    <w:rsid w:val="00934012"/>
    <w:rsid w:val="0093429A"/>
    <w:rsid w:val="0093467A"/>
    <w:rsid w:val="009350FE"/>
    <w:rsid w:val="00935141"/>
    <w:rsid w:val="00935EA0"/>
    <w:rsid w:val="00935F91"/>
    <w:rsid w:val="00936C8A"/>
    <w:rsid w:val="00936E66"/>
    <w:rsid w:val="0093733A"/>
    <w:rsid w:val="0093752D"/>
    <w:rsid w:val="0093792F"/>
    <w:rsid w:val="00940547"/>
    <w:rsid w:val="009410EF"/>
    <w:rsid w:val="009414CF"/>
    <w:rsid w:val="009416F7"/>
    <w:rsid w:val="009419AD"/>
    <w:rsid w:val="00941E19"/>
    <w:rsid w:val="00941E77"/>
    <w:rsid w:val="00941F07"/>
    <w:rsid w:val="00941F3F"/>
    <w:rsid w:val="00942532"/>
    <w:rsid w:val="00942A8A"/>
    <w:rsid w:val="00943C03"/>
    <w:rsid w:val="009445BE"/>
    <w:rsid w:val="00944D21"/>
    <w:rsid w:val="0094534D"/>
    <w:rsid w:val="009461FF"/>
    <w:rsid w:val="0094632B"/>
    <w:rsid w:val="009468E6"/>
    <w:rsid w:val="009469D0"/>
    <w:rsid w:val="00946CD1"/>
    <w:rsid w:val="0094797B"/>
    <w:rsid w:val="00950472"/>
    <w:rsid w:val="009509E0"/>
    <w:rsid w:val="00950B0A"/>
    <w:rsid w:val="00950DCC"/>
    <w:rsid w:val="0095178B"/>
    <w:rsid w:val="009522EC"/>
    <w:rsid w:val="00952813"/>
    <w:rsid w:val="009529A3"/>
    <w:rsid w:val="0095341F"/>
    <w:rsid w:val="009539D6"/>
    <w:rsid w:val="00954114"/>
    <w:rsid w:val="009546EF"/>
    <w:rsid w:val="00954AB8"/>
    <w:rsid w:val="00954E4F"/>
    <w:rsid w:val="0095597A"/>
    <w:rsid w:val="00955E02"/>
    <w:rsid w:val="00955E93"/>
    <w:rsid w:val="009560FB"/>
    <w:rsid w:val="00956180"/>
    <w:rsid w:val="00956379"/>
    <w:rsid w:val="0095665D"/>
    <w:rsid w:val="0095688B"/>
    <w:rsid w:val="00956DCF"/>
    <w:rsid w:val="00956E55"/>
    <w:rsid w:val="009573B2"/>
    <w:rsid w:val="00957892"/>
    <w:rsid w:val="00957921"/>
    <w:rsid w:val="00957936"/>
    <w:rsid w:val="00957F35"/>
    <w:rsid w:val="009604A8"/>
    <w:rsid w:val="009607E5"/>
    <w:rsid w:val="00961450"/>
    <w:rsid w:val="00961ADE"/>
    <w:rsid w:val="00961B7D"/>
    <w:rsid w:val="0096217F"/>
    <w:rsid w:val="00962543"/>
    <w:rsid w:val="009629BD"/>
    <w:rsid w:val="0096309D"/>
    <w:rsid w:val="00963640"/>
    <w:rsid w:val="00963E53"/>
    <w:rsid w:val="00964F30"/>
    <w:rsid w:val="00965096"/>
    <w:rsid w:val="00966B50"/>
    <w:rsid w:val="00966F1F"/>
    <w:rsid w:val="00967A45"/>
    <w:rsid w:val="0097003E"/>
    <w:rsid w:val="00970345"/>
    <w:rsid w:val="0097089E"/>
    <w:rsid w:val="00970DC4"/>
    <w:rsid w:val="00971332"/>
    <w:rsid w:val="0097247C"/>
    <w:rsid w:val="00972BD9"/>
    <w:rsid w:val="0097337E"/>
    <w:rsid w:val="00973467"/>
    <w:rsid w:val="00973A25"/>
    <w:rsid w:val="0097422F"/>
    <w:rsid w:val="00974CCE"/>
    <w:rsid w:val="00974E21"/>
    <w:rsid w:val="00975314"/>
    <w:rsid w:val="00975B8F"/>
    <w:rsid w:val="009760C0"/>
    <w:rsid w:val="0097629F"/>
    <w:rsid w:val="009772E5"/>
    <w:rsid w:val="00977315"/>
    <w:rsid w:val="009777C8"/>
    <w:rsid w:val="00977B07"/>
    <w:rsid w:val="00977CE3"/>
    <w:rsid w:val="009802E9"/>
    <w:rsid w:val="0098167D"/>
    <w:rsid w:val="00981BFE"/>
    <w:rsid w:val="00981C97"/>
    <w:rsid w:val="00982604"/>
    <w:rsid w:val="009826CE"/>
    <w:rsid w:val="00982892"/>
    <w:rsid w:val="00984D0E"/>
    <w:rsid w:val="0098551A"/>
    <w:rsid w:val="009856DB"/>
    <w:rsid w:val="00985F73"/>
    <w:rsid w:val="0098689C"/>
    <w:rsid w:val="00986B8B"/>
    <w:rsid w:val="00986B9D"/>
    <w:rsid w:val="00986F95"/>
    <w:rsid w:val="00987347"/>
    <w:rsid w:val="0098740A"/>
    <w:rsid w:val="00987F7C"/>
    <w:rsid w:val="00990010"/>
    <w:rsid w:val="009911C0"/>
    <w:rsid w:val="00991393"/>
    <w:rsid w:val="00991455"/>
    <w:rsid w:val="0099149A"/>
    <w:rsid w:val="009915AD"/>
    <w:rsid w:val="00991E9D"/>
    <w:rsid w:val="00992413"/>
    <w:rsid w:val="009941E8"/>
    <w:rsid w:val="00994CBA"/>
    <w:rsid w:val="00994DF8"/>
    <w:rsid w:val="00995992"/>
    <w:rsid w:val="0099638D"/>
    <w:rsid w:val="0099668A"/>
    <w:rsid w:val="00996E2D"/>
    <w:rsid w:val="0099727D"/>
    <w:rsid w:val="009976A1"/>
    <w:rsid w:val="00997847"/>
    <w:rsid w:val="0099797B"/>
    <w:rsid w:val="00997C73"/>
    <w:rsid w:val="00997EC7"/>
    <w:rsid w:val="009A0142"/>
    <w:rsid w:val="009A077C"/>
    <w:rsid w:val="009A0FD4"/>
    <w:rsid w:val="009A10E2"/>
    <w:rsid w:val="009A1794"/>
    <w:rsid w:val="009A20D6"/>
    <w:rsid w:val="009A2309"/>
    <w:rsid w:val="009A26B5"/>
    <w:rsid w:val="009A2887"/>
    <w:rsid w:val="009A293A"/>
    <w:rsid w:val="009A4C46"/>
    <w:rsid w:val="009A5228"/>
    <w:rsid w:val="009A529D"/>
    <w:rsid w:val="009A53DB"/>
    <w:rsid w:val="009A5BF2"/>
    <w:rsid w:val="009A6185"/>
    <w:rsid w:val="009A64FF"/>
    <w:rsid w:val="009A6A77"/>
    <w:rsid w:val="009A6D9D"/>
    <w:rsid w:val="009A6E8A"/>
    <w:rsid w:val="009A6FC2"/>
    <w:rsid w:val="009A7B0D"/>
    <w:rsid w:val="009A7E73"/>
    <w:rsid w:val="009B04A0"/>
    <w:rsid w:val="009B0846"/>
    <w:rsid w:val="009B0BAE"/>
    <w:rsid w:val="009B17EF"/>
    <w:rsid w:val="009B1D09"/>
    <w:rsid w:val="009B220E"/>
    <w:rsid w:val="009B29C8"/>
    <w:rsid w:val="009B32CA"/>
    <w:rsid w:val="009B3415"/>
    <w:rsid w:val="009B34B5"/>
    <w:rsid w:val="009B37EF"/>
    <w:rsid w:val="009B48A5"/>
    <w:rsid w:val="009B4A82"/>
    <w:rsid w:val="009B4AA6"/>
    <w:rsid w:val="009B527D"/>
    <w:rsid w:val="009B52A1"/>
    <w:rsid w:val="009B5769"/>
    <w:rsid w:val="009B5D82"/>
    <w:rsid w:val="009B5FE5"/>
    <w:rsid w:val="009B649A"/>
    <w:rsid w:val="009B67C4"/>
    <w:rsid w:val="009B7691"/>
    <w:rsid w:val="009B78E1"/>
    <w:rsid w:val="009C0732"/>
    <w:rsid w:val="009C13F1"/>
    <w:rsid w:val="009C19B3"/>
    <w:rsid w:val="009C2990"/>
    <w:rsid w:val="009C343A"/>
    <w:rsid w:val="009C3A8E"/>
    <w:rsid w:val="009C3BF3"/>
    <w:rsid w:val="009C3F03"/>
    <w:rsid w:val="009C42E3"/>
    <w:rsid w:val="009C518C"/>
    <w:rsid w:val="009C5309"/>
    <w:rsid w:val="009C5359"/>
    <w:rsid w:val="009C58C1"/>
    <w:rsid w:val="009C58F9"/>
    <w:rsid w:val="009C5E8D"/>
    <w:rsid w:val="009C62A3"/>
    <w:rsid w:val="009C631C"/>
    <w:rsid w:val="009C7D5D"/>
    <w:rsid w:val="009C7F40"/>
    <w:rsid w:val="009D0265"/>
    <w:rsid w:val="009D0366"/>
    <w:rsid w:val="009D0464"/>
    <w:rsid w:val="009D0DBA"/>
    <w:rsid w:val="009D1EE5"/>
    <w:rsid w:val="009D1F6A"/>
    <w:rsid w:val="009D211B"/>
    <w:rsid w:val="009D2418"/>
    <w:rsid w:val="009D2E34"/>
    <w:rsid w:val="009D35FD"/>
    <w:rsid w:val="009D3D21"/>
    <w:rsid w:val="009D41E2"/>
    <w:rsid w:val="009D43D5"/>
    <w:rsid w:val="009D4F15"/>
    <w:rsid w:val="009D5503"/>
    <w:rsid w:val="009D5D29"/>
    <w:rsid w:val="009D6615"/>
    <w:rsid w:val="009D661D"/>
    <w:rsid w:val="009D6C8A"/>
    <w:rsid w:val="009D6E6C"/>
    <w:rsid w:val="009D7190"/>
    <w:rsid w:val="009D7B2D"/>
    <w:rsid w:val="009E0601"/>
    <w:rsid w:val="009E0F1D"/>
    <w:rsid w:val="009E125A"/>
    <w:rsid w:val="009E19E7"/>
    <w:rsid w:val="009E1EE1"/>
    <w:rsid w:val="009E2242"/>
    <w:rsid w:val="009E2716"/>
    <w:rsid w:val="009E2818"/>
    <w:rsid w:val="009E2E9A"/>
    <w:rsid w:val="009E35D7"/>
    <w:rsid w:val="009E379F"/>
    <w:rsid w:val="009E3D94"/>
    <w:rsid w:val="009E4824"/>
    <w:rsid w:val="009E5E88"/>
    <w:rsid w:val="009E69C0"/>
    <w:rsid w:val="009E6E88"/>
    <w:rsid w:val="009E7242"/>
    <w:rsid w:val="009E7869"/>
    <w:rsid w:val="009E78D7"/>
    <w:rsid w:val="009E7F35"/>
    <w:rsid w:val="009F0363"/>
    <w:rsid w:val="009F074A"/>
    <w:rsid w:val="009F07A2"/>
    <w:rsid w:val="009F1377"/>
    <w:rsid w:val="009F142E"/>
    <w:rsid w:val="009F1886"/>
    <w:rsid w:val="009F2261"/>
    <w:rsid w:val="009F272F"/>
    <w:rsid w:val="009F2CB6"/>
    <w:rsid w:val="009F317A"/>
    <w:rsid w:val="009F3B84"/>
    <w:rsid w:val="009F3C3C"/>
    <w:rsid w:val="009F3D34"/>
    <w:rsid w:val="009F41DA"/>
    <w:rsid w:val="009F51DB"/>
    <w:rsid w:val="009F52D3"/>
    <w:rsid w:val="009F5999"/>
    <w:rsid w:val="009F5E84"/>
    <w:rsid w:val="009F75BF"/>
    <w:rsid w:val="009F7695"/>
    <w:rsid w:val="009F78BC"/>
    <w:rsid w:val="009F7B06"/>
    <w:rsid w:val="00A001E6"/>
    <w:rsid w:val="00A018EC"/>
    <w:rsid w:val="00A019B5"/>
    <w:rsid w:val="00A02208"/>
    <w:rsid w:val="00A02297"/>
    <w:rsid w:val="00A03AFF"/>
    <w:rsid w:val="00A03B33"/>
    <w:rsid w:val="00A040FA"/>
    <w:rsid w:val="00A04C5F"/>
    <w:rsid w:val="00A057D3"/>
    <w:rsid w:val="00A061E4"/>
    <w:rsid w:val="00A06C58"/>
    <w:rsid w:val="00A06DD6"/>
    <w:rsid w:val="00A06E15"/>
    <w:rsid w:val="00A06FC0"/>
    <w:rsid w:val="00A0734C"/>
    <w:rsid w:val="00A073C3"/>
    <w:rsid w:val="00A073F2"/>
    <w:rsid w:val="00A1015F"/>
    <w:rsid w:val="00A111C9"/>
    <w:rsid w:val="00A11551"/>
    <w:rsid w:val="00A11A52"/>
    <w:rsid w:val="00A11E9C"/>
    <w:rsid w:val="00A11EC0"/>
    <w:rsid w:val="00A1229D"/>
    <w:rsid w:val="00A126AE"/>
    <w:rsid w:val="00A1280F"/>
    <w:rsid w:val="00A12FC2"/>
    <w:rsid w:val="00A13AF1"/>
    <w:rsid w:val="00A13E32"/>
    <w:rsid w:val="00A13E42"/>
    <w:rsid w:val="00A15522"/>
    <w:rsid w:val="00A15B9E"/>
    <w:rsid w:val="00A15FA5"/>
    <w:rsid w:val="00A16358"/>
    <w:rsid w:val="00A16C32"/>
    <w:rsid w:val="00A16DAD"/>
    <w:rsid w:val="00A1789A"/>
    <w:rsid w:val="00A2025D"/>
    <w:rsid w:val="00A20284"/>
    <w:rsid w:val="00A202AE"/>
    <w:rsid w:val="00A204BB"/>
    <w:rsid w:val="00A20588"/>
    <w:rsid w:val="00A210E6"/>
    <w:rsid w:val="00A216BB"/>
    <w:rsid w:val="00A21EBC"/>
    <w:rsid w:val="00A220C1"/>
    <w:rsid w:val="00A227FC"/>
    <w:rsid w:val="00A23281"/>
    <w:rsid w:val="00A23632"/>
    <w:rsid w:val="00A241C4"/>
    <w:rsid w:val="00A24290"/>
    <w:rsid w:val="00A2468E"/>
    <w:rsid w:val="00A24E59"/>
    <w:rsid w:val="00A24F16"/>
    <w:rsid w:val="00A25AA4"/>
    <w:rsid w:val="00A26AEB"/>
    <w:rsid w:val="00A26D01"/>
    <w:rsid w:val="00A26F81"/>
    <w:rsid w:val="00A26FEA"/>
    <w:rsid w:val="00A2720D"/>
    <w:rsid w:val="00A272E9"/>
    <w:rsid w:val="00A275AD"/>
    <w:rsid w:val="00A2775E"/>
    <w:rsid w:val="00A27CFC"/>
    <w:rsid w:val="00A27FD3"/>
    <w:rsid w:val="00A301AF"/>
    <w:rsid w:val="00A3041D"/>
    <w:rsid w:val="00A30F1D"/>
    <w:rsid w:val="00A30F46"/>
    <w:rsid w:val="00A31CD8"/>
    <w:rsid w:val="00A32BB8"/>
    <w:rsid w:val="00A336BC"/>
    <w:rsid w:val="00A33AE4"/>
    <w:rsid w:val="00A33D78"/>
    <w:rsid w:val="00A34112"/>
    <w:rsid w:val="00A3432A"/>
    <w:rsid w:val="00A34759"/>
    <w:rsid w:val="00A34F93"/>
    <w:rsid w:val="00A35FF4"/>
    <w:rsid w:val="00A366BE"/>
    <w:rsid w:val="00A368EE"/>
    <w:rsid w:val="00A37B16"/>
    <w:rsid w:val="00A40483"/>
    <w:rsid w:val="00A41E3F"/>
    <w:rsid w:val="00A423E1"/>
    <w:rsid w:val="00A42B5B"/>
    <w:rsid w:val="00A42F3B"/>
    <w:rsid w:val="00A432EB"/>
    <w:rsid w:val="00A43612"/>
    <w:rsid w:val="00A43C32"/>
    <w:rsid w:val="00A4479E"/>
    <w:rsid w:val="00A452F9"/>
    <w:rsid w:val="00A45A86"/>
    <w:rsid w:val="00A45B2A"/>
    <w:rsid w:val="00A46914"/>
    <w:rsid w:val="00A4719B"/>
    <w:rsid w:val="00A50524"/>
    <w:rsid w:val="00A506E8"/>
    <w:rsid w:val="00A5095C"/>
    <w:rsid w:val="00A50E07"/>
    <w:rsid w:val="00A50FAE"/>
    <w:rsid w:val="00A51974"/>
    <w:rsid w:val="00A51E40"/>
    <w:rsid w:val="00A51EA2"/>
    <w:rsid w:val="00A5225A"/>
    <w:rsid w:val="00A523AF"/>
    <w:rsid w:val="00A5243A"/>
    <w:rsid w:val="00A52AFA"/>
    <w:rsid w:val="00A52B33"/>
    <w:rsid w:val="00A54119"/>
    <w:rsid w:val="00A5428A"/>
    <w:rsid w:val="00A56F1D"/>
    <w:rsid w:val="00A5704A"/>
    <w:rsid w:val="00A57335"/>
    <w:rsid w:val="00A57562"/>
    <w:rsid w:val="00A57B04"/>
    <w:rsid w:val="00A57E48"/>
    <w:rsid w:val="00A6059E"/>
    <w:rsid w:val="00A60618"/>
    <w:rsid w:val="00A607C4"/>
    <w:rsid w:val="00A60CC9"/>
    <w:rsid w:val="00A61062"/>
    <w:rsid w:val="00A6219E"/>
    <w:rsid w:val="00A62B0B"/>
    <w:rsid w:val="00A62F5C"/>
    <w:rsid w:val="00A63207"/>
    <w:rsid w:val="00A63F59"/>
    <w:rsid w:val="00A64225"/>
    <w:rsid w:val="00A64395"/>
    <w:rsid w:val="00A64F7C"/>
    <w:rsid w:val="00A6585B"/>
    <w:rsid w:val="00A65C8A"/>
    <w:rsid w:val="00A66161"/>
    <w:rsid w:val="00A6621C"/>
    <w:rsid w:val="00A66848"/>
    <w:rsid w:val="00A66BDF"/>
    <w:rsid w:val="00A66F5F"/>
    <w:rsid w:val="00A67029"/>
    <w:rsid w:val="00A67526"/>
    <w:rsid w:val="00A70592"/>
    <w:rsid w:val="00A7200C"/>
    <w:rsid w:val="00A72851"/>
    <w:rsid w:val="00A72A5D"/>
    <w:rsid w:val="00A72E77"/>
    <w:rsid w:val="00A7361D"/>
    <w:rsid w:val="00A73E5D"/>
    <w:rsid w:val="00A74AB8"/>
    <w:rsid w:val="00A74B14"/>
    <w:rsid w:val="00A756F6"/>
    <w:rsid w:val="00A767AB"/>
    <w:rsid w:val="00A76C2C"/>
    <w:rsid w:val="00A77387"/>
    <w:rsid w:val="00A776E5"/>
    <w:rsid w:val="00A77929"/>
    <w:rsid w:val="00A77D4B"/>
    <w:rsid w:val="00A77F14"/>
    <w:rsid w:val="00A80835"/>
    <w:rsid w:val="00A82434"/>
    <w:rsid w:val="00A82F57"/>
    <w:rsid w:val="00A83EB8"/>
    <w:rsid w:val="00A84357"/>
    <w:rsid w:val="00A84912"/>
    <w:rsid w:val="00A84D47"/>
    <w:rsid w:val="00A859D7"/>
    <w:rsid w:val="00A85B26"/>
    <w:rsid w:val="00A85B4F"/>
    <w:rsid w:val="00A8699E"/>
    <w:rsid w:val="00A87569"/>
    <w:rsid w:val="00A87696"/>
    <w:rsid w:val="00A87CC5"/>
    <w:rsid w:val="00A901D9"/>
    <w:rsid w:val="00A90305"/>
    <w:rsid w:val="00A9053F"/>
    <w:rsid w:val="00A90611"/>
    <w:rsid w:val="00A9124F"/>
    <w:rsid w:val="00A912DF"/>
    <w:rsid w:val="00A91860"/>
    <w:rsid w:val="00A918D4"/>
    <w:rsid w:val="00A91DB9"/>
    <w:rsid w:val="00A92165"/>
    <w:rsid w:val="00A92E41"/>
    <w:rsid w:val="00A932EB"/>
    <w:rsid w:val="00A933F1"/>
    <w:rsid w:val="00A94B81"/>
    <w:rsid w:val="00A95575"/>
    <w:rsid w:val="00A967B4"/>
    <w:rsid w:val="00A96CA7"/>
    <w:rsid w:val="00A96F4B"/>
    <w:rsid w:val="00A975CA"/>
    <w:rsid w:val="00A979C6"/>
    <w:rsid w:val="00A97EC8"/>
    <w:rsid w:val="00AA02C0"/>
    <w:rsid w:val="00AA05A1"/>
    <w:rsid w:val="00AA0FD5"/>
    <w:rsid w:val="00AA1354"/>
    <w:rsid w:val="00AA14C8"/>
    <w:rsid w:val="00AA1B20"/>
    <w:rsid w:val="00AA274F"/>
    <w:rsid w:val="00AA3DFA"/>
    <w:rsid w:val="00AA42C8"/>
    <w:rsid w:val="00AA441E"/>
    <w:rsid w:val="00AA4734"/>
    <w:rsid w:val="00AA48E2"/>
    <w:rsid w:val="00AA55D6"/>
    <w:rsid w:val="00AA5B85"/>
    <w:rsid w:val="00AA6056"/>
    <w:rsid w:val="00AA71C0"/>
    <w:rsid w:val="00AA72B0"/>
    <w:rsid w:val="00AA74B9"/>
    <w:rsid w:val="00AA7A30"/>
    <w:rsid w:val="00AB02E1"/>
    <w:rsid w:val="00AB03C2"/>
    <w:rsid w:val="00AB0BFD"/>
    <w:rsid w:val="00AB0CB1"/>
    <w:rsid w:val="00AB0E42"/>
    <w:rsid w:val="00AB0E8B"/>
    <w:rsid w:val="00AB108F"/>
    <w:rsid w:val="00AB2CEE"/>
    <w:rsid w:val="00AB30AA"/>
    <w:rsid w:val="00AB372A"/>
    <w:rsid w:val="00AB3910"/>
    <w:rsid w:val="00AB39A0"/>
    <w:rsid w:val="00AB3D87"/>
    <w:rsid w:val="00AB491F"/>
    <w:rsid w:val="00AB4ED3"/>
    <w:rsid w:val="00AB52CB"/>
    <w:rsid w:val="00AB5B3A"/>
    <w:rsid w:val="00AB61C9"/>
    <w:rsid w:val="00AB6383"/>
    <w:rsid w:val="00AB6A50"/>
    <w:rsid w:val="00AB6A81"/>
    <w:rsid w:val="00AB6BE4"/>
    <w:rsid w:val="00AB6ECD"/>
    <w:rsid w:val="00AB7158"/>
    <w:rsid w:val="00AB7932"/>
    <w:rsid w:val="00AB796B"/>
    <w:rsid w:val="00AB7FDD"/>
    <w:rsid w:val="00AC08E3"/>
    <w:rsid w:val="00AC0E44"/>
    <w:rsid w:val="00AC178C"/>
    <w:rsid w:val="00AC2156"/>
    <w:rsid w:val="00AC2718"/>
    <w:rsid w:val="00AC2909"/>
    <w:rsid w:val="00AC2BD9"/>
    <w:rsid w:val="00AC2D28"/>
    <w:rsid w:val="00AC2E49"/>
    <w:rsid w:val="00AC2F4D"/>
    <w:rsid w:val="00AC32A1"/>
    <w:rsid w:val="00AC38F4"/>
    <w:rsid w:val="00AC3BB5"/>
    <w:rsid w:val="00AC4867"/>
    <w:rsid w:val="00AC58B9"/>
    <w:rsid w:val="00AC5CA8"/>
    <w:rsid w:val="00AC5DF1"/>
    <w:rsid w:val="00AC63B6"/>
    <w:rsid w:val="00AC6F34"/>
    <w:rsid w:val="00AC771C"/>
    <w:rsid w:val="00AC7D69"/>
    <w:rsid w:val="00AD0D5E"/>
    <w:rsid w:val="00AD0FE6"/>
    <w:rsid w:val="00AD2770"/>
    <w:rsid w:val="00AD2ECD"/>
    <w:rsid w:val="00AD36AF"/>
    <w:rsid w:val="00AD3835"/>
    <w:rsid w:val="00AD3A96"/>
    <w:rsid w:val="00AD3CF9"/>
    <w:rsid w:val="00AD48C9"/>
    <w:rsid w:val="00AD4A97"/>
    <w:rsid w:val="00AD502B"/>
    <w:rsid w:val="00AD581B"/>
    <w:rsid w:val="00AD6003"/>
    <w:rsid w:val="00AD6415"/>
    <w:rsid w:val="00AD6837"/>
    <w:rsid w:val="00AD69A1"/>
    <w:rsid w:val="00AD6B01"/>
    <w:rsid w:val="00AD6FD4"/>
    <w:rsid w:val="00AD71FC"/>
    <w:rsid w:val="00AD7AED"/>
    <w:rsid w:val="00AD7E4E"/>
    <w:rsid w:val="00AE060E"/>
    <w:rsid w:val="00AE06E8"/>
    <w:rsid w:val="00AE0870"/>
    <w:rsid w:val="00AE0B65"/>
    <w:rsid w:val="00AE0D28"/>
    <w:rsid w:val="00AE1668"/>
    <w:rsid w:val="00AE17A5"/>
    <w:rsid w:val="00AE1D20"/>
    <w:rsid w:val="00AE1D55"/>
    <w:rsid w:val="00AE2EF9"/>
    <w:rsid w:val="00AE487F"/>
    <w:rsid w:val="00AE4B09"/>
    <w:rsid w:val="00AE4E1A"/>
    <w:rsid w:val="00AE4EEA"/>
    <w:rsid w:val="00AE5C33"/>
    <w:rsid w:val="00AE6947"/>
    <w:rsid w:val="00AE6D23"/>
    <w:rsid w:val="00AE714F"/>
    <w:rsid w:val="00AE71EE"/>
    <w:rsid w:val="00AE79EA"/>
    <w:rsid w:val="00AE7BFD"/>
    <w:rsid w:val="00AE7EB1"/>
    <w:rsid w:val="00AE7EDE"/>
    <w:rsid w:val="00AF0230"/>
    <w:rsid w:val="00AF061C"/>
    <w:rsid w:val="00AF06B0"/>
    <w:rsid w:val="00AF1130"/>
    <w:rsid w:val="00AF1310"/>
    <w:rsid w:val="00AF1EB9"/>
    <w:rsid w:val="00AF485F"/>
    <w:rsid w:val="00AF526A"/>
    <w:rsid w:val="00AF5A88"/>
    <w:rsid w:val="00AF5CD5"/>
    <w:rsid w:val="00AF6C5C"/>
    <w:rsid w:val="00AF6F3F"/>
    <w:rsid w:val="00AF74B0"/>
    <w:rsid w:val="00AF7510"/>
    <w:rsid w:val="00AF75A1"/>
    <w:rsid w:val="00AF7E5C"/>
    <w:rsid w:val="00AF7FC8"/>
    <w:rsid w:val="00B0064A"/>
    <w:rsid w:val="00B01156"/>
    <w:rsid w:val="00B01AEE"/>
    <w:rsid w:val="00B01D6B"/>
    <w:rsid w:val="00B01E51"/>
    <w:rsid w:val="00B02A22"/>
    <w:rsid w:val="00B02A40"/>
    <w:rsid w:val="00B02AD3"/>
    <w:rsid w:val="00B02DA1"/>
    <w:rsid w:val="00B03AFD"/>
    <w:rsid w:val="00B03E68"/>
    <w:rsid w:val="00B0530A"/>
    <w:rsid w:val="00B059A4"/>
    <w:rsid w:val="00B05EE3"/>
    <w:rsid w:val="00B0606F"/>
    <w:rsid w:val="00B06182"/>
    <w:rsid w:val="00B067AE"/>
    <w:rsid w:val="00B06DAE"/>
    <w:rsid w:val="00B06F59"/>
    <w:rsid w:val="00B07191"/>
    <w:rsid w:val="00B07560"/>
    <w:rsid w:val="00B07568"/>
    <w:rsid w:val="00B077D2"/>
    <w:rsid w:val="00B07E56"/>
    <w:rsid w:val="00B1031C"/>
    <w:rsid w:val="00B1128C"/>
    <w:rsid w:val="00B112C4"/>
    <w:rsid w:val="00B11530"/>
    <w:rsid w:val="00B11980"/>
    <w:rsid w:val="00B12A5D"/>
    <w:rsid w:val="00B12B1D"/>
    <w:rsid w:val="00B12BA6"/>
    <w:rsid w:val="00B12FCA"/>
    <w:rsid w:val="00B1327B"/>
    <w:rsid w:val="00B13D76"/>
    <w:rsid w:val="00B14010"/>
    <w:rsid w:val="00B14088"/>
    <w:rsid w:val="00B1438A"/>
    <w:rsid w:val="00B143CE"/>
    <w:rsid w:val="00B14816"/>
    <w:rsid w:val="00B14A48"/>
    <w:rsid w:val="00B14C81"/>
    <w:rsid w:val="00B15C56"/>
    <w:rsid w:val="00B16739"/>
    <w:rsid w:val="00B20BA9"/>
    <w:rsid w:val="00B211DE"/>
    <w:rsid w:val="00B21BB6"/>
    <w:rsid w:val="00B22117"/>
    <w:rsid w:val="00B223EA"/>
    <w:rsid w:val="00B229D3"/>
    <w:rsid w:val="00B22D4D"/>
    <w:rsid w:val="00B233C4"/>
    <w:rsid w:val="00B25893"/>
    <w:rsid w:val="00B25AE2"/>
    <w:rsid w:val="00B25EE7"/>
    <w:rsid w:val="00B25F15"/>
    <w:rsid w:val="00B2610B"/>
    <w:rsid w:val="00B262F9"/>
    <w:rsid w:val="00B2658A"/>
    <w:rsid w:val="00B2753B"/>
    <w:rsid w:val="00B2773E"/>
    <w:rsid w:val="00B27FA6"/>
    <w:rsid w:val="00B3014F"/>
    <w:rsid w:val="00B30280"/>
    <w:rsid w:val="00B307CC"/>
    <w:rsid w:val="00B30E3F"/>
    <w:rsid w:val="00B3112F"/>
    <w:rsid w:val="00B32305"/>
    <w:rsid w:val="00B3311F"/>
    <w:rsid w:val="00B33125"/>
    <w:rsid w:val="00B33423"/>
    <w:rsid w:val="00B336DD"/>
    <w:rsid w:val="00B336E5"/>
    <w:rsid w:val="00B33858"/>
    <w:rsid w:val="00B33E59"/>
    <w:rsid w:val="00B341D2"/>
    <w:rsid w:val="00B342C7"/>
    <w:rsid w:val="00B342C8"/>
    <w:rsid w:val="00B34516"/>
    <w:rsid w:val="00B35716"/>
    <w:rsid w:val="00B35816"/>
    <w:rsid w:val="00B35B14"/>
    <w:rsid w:val="00B36438"/>
    <w:rsid w:val="00B3685B"/>
    <w:rsid w:val="00B37704"/>
    <w:rsid w:val="00B37EEA"/>
    <w:rsid w:val="00B403B3"/>
    <w:rsid w:val="00B40D5A"/>
    <w:rsid w:val="00B40D81"/>
    <w:rsid w:val="00B40D9D"/>
    <w:rsid w:val="00B412D7"/>
    <w:rsid w:val="00B419F9"/>
    <w:rsid w:val="00B41A55"/>
    <w:rsid w:val="00B432CF"/>
    <w:rsid w:val="00B4341D"/>
    <w:rsid w:val="00B439A9"/>
    <w:rsid w:val="00B43EC7"/>
    <w:rsid w:val="00B43EE4"/>
    <w:rsid w:val="00B44C1C"/>
    <w:rsid w:val="00B4613E"/>
    <w:rsid w:val="00B4726A"/>
    <w:rsid w:val="00B473C9"/>
    <w:rsid w:val="00B4761B"/>
    <w:rsid w:val="00B479E8"/>
    <w:rsid w:val="00B47C43"/>
    <w:rsid w:val="00B500A0"/>
    <w:rsid w:val="00B50E44"/>
    <w:rsid w:val="00B5136B"/>
    <w:rsid w:val="00B517A6"/>
    <w:rsid w:val="00B51B7D"/>
    <w:rsid w:val="00B51DFC"/>
    <w:rsid w:val="00B521D0"/>
    <w:rsid w:val="00B52494"/>
    <w:rsid w:val="00B52B73"/>
    <w:rsid w:val="00B52D6D"/>
    <w:rsid w:val="00B534B1"/>
    <w:rsid w:val="00B53E55"/>
    <w:rsid w:val="00B54402"/>
    <w:rsid w:val="00B5491B"/>
    <w:rsid w:val="00B55152"/>
    <w:rsid w:val="00B55162"/>
    <w:rsid w:val="00B5521B"/>
    <w:rsid w:val="00B55C3D"/>
    <w:rsid w:val="00B55E62"/>
    <w:rsid w:val="00B56449"/>
    <w:rsid w:val="00B565F2"/>
    <w:rsid w:val="00B57052"/>
    <w:rsid w:val="00B5752C"/>
    <w:rsid w:val="00B603F1"/>
    <w:rsid w:val="00B60DA8"/>
    <w:rsid w:val="00B60E7F"/>
    <w:rsid w:val="00B623AE"/>
    <w:rsid w:val="00B63F99"/>
    <w:rsid w:val="00B64008"/>
    <w:rsid w:val="00B6426C"/>
    <w:rsid w:val="00B64CDD"/>
    <w:rsid w:val="00B64D67"/>
    <w:rsid w:val="00B6547A"/>
    <w:rsid w:val="00B65CB2"/>
    <w:rsid w:val="00B661B5"/>
    <w:rsid w:val="00B66E9C"/>
    <w:rsid w:val="00B6733D"/>
    <w:rsid w:val="00B6785F"/>
    <w:rsid w:val="00B67F89"/>
    <w:rsid w:val="00B709DE"/>
    <w:rsid w:val="00B70CF0"/>
    <w:rsid w:val="00B70D64"/>
    <w:rsid w:val="00B70EDD"/>
    <w:rsid w:val="00B71390"/>
    <w:rsid w:val="00B71CA8"/>
    <w:rsid w:val="00B72A2B"/>
    <w:rsid w:val="00B72BF8"/>
    <w:rsid w:val="00B7343D"/>
    <w:rsid w:val="00B735FB"/>
    <w:rsid w:val="00B73B93"/>
    <w:rsid w:val="00B73F2E"/>
    <w:rsid w:val="00B7414A"/>
    <w:rsid w:val="00B74B89"/>
    <w:rsid w:val="00B75070"/>
    <w:rsid w:val="00B7544D"/>
    <w:rsid w:val="00B754CC"/>
    <w:rsid w:val="00B7585E"/>
    <w:rsid w:val="00B75A78"/>
    <w:rsid w:val="00B75B51"/>
    <w:rsid w:val="00B75CD2"/>
    <w:rsid w:val="00B75E8F"/>
    <w:rsid w:val="00B76802"/>
    <w:rsid w:val="00B76942"/>
    <w:rsid w:val="00B76AB5"/>
    <w:rsid w:val="00B774F9"/>
    <w:rsid w:val="00B801B2"/>
    <w:rsid w:val="00B8027A"/>
    <w:rsid w:val="00B805D7"/>
    <w:rsid w:val="00B80941"/>
    <w:rsid w:val="00B8099F"/>
    <w:rsid w:val="00B80B95"/>
    <w:rsid w:val="00B80BBD"/>
    <w:rsid w:val="00B81FEC"/>
    <w:rsid w:val="00B8256D"/>
    <w:rsid w:val="00B82696"/>
    <w:rsid w:val="00B826F4"/>
    <w:rsid w:val="00B8293B"/>
    <w:rsid w:val="00B82A82"/>
    <w:rsid w:val="00B82C14"/>
    <w:rsid w:val="00B8331B"/>
    <w:rsid w:val="00B84152"/>
    <w:rsid w:val="00B841D9"/>
    <w:rsid w:val="00B844E8"/>
    <w:rsid w:val="00B84B22"/>
    <w:rsid w:val="00B84D83"/>
    <w:rsid w:val="00B85118"/>
    <w:rsid w:val="00B85B20"/>
    <w:rsid w:val="00B8623B"/>
    <w:rsid w:val="00B86281"/>
    <w:rsid w:val="00B86C80"/>
    <w:rsid w:val="00B870B9"/>
    <w:rsid w:val="00B87AB7"/>
    <w:rsid w:val="00B901BC"/>
    <w:rsid w:val="00B90757"/>
    <w:rsid w:val="00B91C0E"/>
    <w:rsid w:val="00B91F85"/>
    <w:rsid w:val="00B92198"/>
    <w:rsid w:val="00B921A5"/>
    <w:rsid w:val="00B92239"/>
    <w:rsid w:val="00B9235A"/>
    <w:rsid w:val="00B9272D"/>
    <w:rsid w:val="00B92DBD"/>
    <w:rsid w:val="00B93A5F"/>
    <w:rsid w:val="00B93B83"/>
    <w:rsid w:val="00B93E2B"/>
    <w:rsid w:val="00B94886"/>
    <w:rsid w:val="00B95856"/>
    <w:rsid w:val="00B959DC"/>
    <w:rsid w:val="00B95EAD"/>
    <w:rsid w:val="00B9608C"/>
    <w:rsid w:val="00B96B77"/>
    <w:rsid w:val="00B96DE1"/>
    <w:rsid w:val="00BA0033"/>
    <w:rsid w:val="00BA012F"/>
    <w:rsid w:val="00BA014C"/>
    <w:rsid w:val="00BA020D"/>
    <w:rsid w:val="00BA04E3"/>
    <w:rsid w:val="00BA0625"/>
    <w:rsid w:val="00BA175E"/>
    <w:rsid w:val="00BA1DEA"/>
    <w:rsid w:val="00BA25E7"/>
    <w:rsid w:val="00BA2C1A"/>
    <w:rsid w:val="00BA2C66"/>
    <w:rsid w:val="00BA2FAF"/>
    <w:rsid w:val="00BA32EF"/>
    <w:rsid w:val="00BA3C8F"/>
    <w:rsid w:val="00BA51D4"/>
    <w:rsid w:val="00BA5C8F"/>
    <w:rsid w:val="00BA5DBC"/>
    <w:rsid w:val="00BA629A"/>
    <w:rsid w:val="00BA6A5C"/>
    <w:rsid w:val="00BB0483"/>
    <w:rsid w:val="00BB10EE"/>
    <w:rsid w:val="00BB20C9"/>
    <w:rsid w:val="00BB24F4"/>
    <w:rsid w:val="00BB26C0"/>
    <w:rsid w:val="00BB2738"/>
    <w:rsid w:val="00BB2791"/>
    <w:rsid w:val="00BB29DA"/>
    <w:rsid w:val="00BB2ABB"/>
    <w:rsid w:val="00BB2BD1"/>
    <w:rsid w:val="00BB2CCD"/>
    <w:rsid w:val="00BB346D"/>
    <w:rsid w:val="00BB4339"/>
    <w:rsid w:val="00BB4385"/>
    <w:rsid w:val="00BB4FCB"/>
    <w:rsid w:val="00BB531A"/>
    <w:rsid w:val="00BB53BC"/>
    <w:rsid w:val="00BB6EE1"/>
    <w:rsid w:val="00BB7107"/>
    <w:rsid w:val="00BB72FC"/>
    <w:rsid w:val="00BB730C"/>
    <w:rsid w:val="00BB7318"/>
    <w:rsid w:val="00BB7D0B"/>
    <w:rsid w:val="00BB7DF0"/>
    <w:rsid w:val="00BC084C"/>
    <w:rsid w:val="00BC0878"/>
    <w:rsid w:val="00BC11BF"/>
    <w:rsid w:val="00BC1A20"/>
    <w:rsid w:val="00BC2275"/>
    <w:rsid w:val="00BC2C35"/>
    <w:rsid w:val="00BC2F90"/>
    <w:rsid w:val="00BC3316"/>
    <w:rsid w:val="00BC395E"/>
    <w:rsid w:val="00BC3A17"/>
    <w:rsid w:val="00BC4364"/>
    <w:rsid w:val="00BC4A86"/>
    <w:rsid w:val="00BC4B05"/>
    <w:rsid w:val="00BC53BF"/>
    <w:rsid w:val="00BC5859"/>
    <w:rsid w:val="00BC6029"/>
    <w:rsid w:val="00BC65FF"/>
    <w:rsid w:val="00BC6610"/>
    <w:rsid w:val="00BC67CF"/>
    <w:rsid w:val="00BC7D58"/>
    <w:rsid w:val="00BC7DFF"/>
    <w:rsid w:val="00BC7E56"/>
    <w:rsid w:val="00BD07C2"/>
    <w:rsid w:val="00BD1D5A"/>
    <w:rsid w:val="00BD25D0"/>
    <w:rsid w:val="00BD2BE3"/>
    <w:rsid w:val="00BD2C23"/>
    <w:rsid w:val="00BD2E31"/>
    <w:rsid w:val="00BD315B"/>
    <w:rsid w:val="00BD469B"/>
    <w:rsid w:val="00BD4852"/>
    <w:rsid w:val="00BD4968"/>
    <w:rsid w:val="00BD4DBA"/>
    <w:rsid w:val="00BD5094"/>
    <w:rsid w:val="00BD5168"/>
    <w:rsid w:val="00BD5325"/>
    <w:rsid w:val="00BD543F"/>
    <w:rsid w:val="00BD5511"/>
    <w:rsid w:val="00BD5693"/>
    <w:rsid w:val="00BD59A0"/>
    <w:rsid w:val="00BD65DE"/>
    <w:rsid w:val="00BD7623"/>
    <w:rsid w:val="00BE02DE"/>
    <w:rsid w:val="00BE059A"/>
    <w:rsid w:val="00BE07F3"/>
    <w:rsid w:val="00BE0B19"/>
    <w:rsid w:val="00BE1A10"/>
    <w:rsid w:val="00BE1A7C"/>
    <w:rsid w:val="00BE1AB1"/>
    <w:rsid w:val="00BE1CD5"/>
    <w:rsid w:val="00BE23AF"/>
    <w:rsid w:val="00BE27D9"/>
    <w:rsid w:val="00BE28DB"/>
    <w:rsid w:val="00BE2993"/>
    <w:rsid w:val="00BE4707"/>
    <w:rsid w:val="00BE470E"/>
    <w:rsid w:val="00BE4E2C"/>
    <w:rsid w:val="00BE573B"/>
    <w:rsid w:val="00BE60F5"/>
    <w:rsid w:val="00BE6C74"/>
    <w:rsid w:val="00BE74E7"/>
    <w:rsid w:val="00BE77B5"/>
    <w:rsid w:val="00BE7A14"/>
    <w:rsid w:val="00BE7EFB"/>
    <w:rsid w:val="00BE7F6D"/>
    <w:rsid w:val="00BF0841"/>
    <w:rsid w:val="00BF0977"/>
    <w:rsid w:val="00BF0F00"/>
    <w:rsid w:val="00BF1011"/>
    <w:rsid w:val="00BF20C1"/>
    <w:rsid w:val="00BF248B"/>
    <w:rsid w:val="00BF2630"/>
    <w:rsid w:val="00BF3654"/>
    <w:rsid w:val="00BF44C4"/>
    <w:rsid w:val="00BF4C25"/>
    <w:rsid w:val="00BF5081"/>
    <w:rsid w:val="00BF54E4"/>
    <w:rsid w:val="00BF5860"/>
    <w:rsid w:val="00BF58BC"/>
    <w:rsid w:val="00BF7286"/>
    <w:rsid w:val="00BF7877"/>
    <w:rsid w:val="00C00540"/>
    <w:rsid w:val="00C0094F"/>
    <w:rsid w:val="00C00E95"/>
    <w:rsid w:val="00C01917"/>
    <w:rsid w:val="00C019F5"/>
    <w:rsid w:val="00C023D0"/>
    <w:rsid w:val="00C03584"/>
    <w:rsid w:val="00C037D2"/>
    <w:rsid w:val="00C03F94"/>
    <w:rsid w:val="00C050B3"/>
    <w:rsid w:val="00C05CF3"/>
    <w:rsid w:val="00C066BD"/>
    <w:rsid w:val="00C06EA2"/>
    <w:rsid w:val="00C07A2D"/>
    <w:rsid w:val="00C07A47"/>
    <w:rsid w:val="00C07C90"/>
    <w:rsid w:val="00C10192"/>
    <w:rsid w:val="00C1037C"/>
    <w:rsid w:val="00C1038A"/>
    <w:rsid w:val="00C10745"/>
    <w:rsid w:val="00C10983"/>
    <w:rsid w:val="00C11A53"/>
    <w:rsid w:val="00C11C1B"/>
    <w:rsid w:val="00C11DD0"/>
    <w:rsid w:val="00C12282"/>
    <w:rsid w:val="00C1242B"/>
    <w:rsid w:val="00C1283B"/>
    <w:rsid w:val="00C1327F"/>
    <w:rsid w:val="00C135B9"/>
    <w:rsid w:val="00C14624"/>
    <w:rsid w:val="00C146CA"/>
    <w:rsid w:val="00C14A21"/>
    <w:rsid w:val="00C14A7C"/>
    <w:rsid w:val="00C14D0C"/>
    <w:rsid w:val="00C154B8"/>
    <w:rsid w:val="00C15AAA"/>
    <w:rsid w:val="00C15C85"/>
    <w:rsid w:val="00C162D9"/>
    <w:rsid w:val="00C166A8"/>
    <w:rsid w:val="00C16D9E"/>
    <w:rsid w:val="00C1751B"/>
    <w:rsid w:val="00C17853"/>
    <w:rsid w:val="00C1788D"/>
    <w:rsid w:val="00C20074"/>
    <w:rsid w:val="00C20D16"/>
    <w:rsid w:val="00C2115F"/>
    <w:rsid w:val="00C212C4"/>
    <w:rsid w:val="00C2274E"/>
    <w:rsid w:val="00C227CF"/>
    <w:rsid w:val="00C236D5"/>
    <w:rsid w:val="00C23701"/>
    <w:rsid w:val="00C2408A"/>
    <w:rsid w:val="00C24388"/>
    <w:rsid w:val="00C24B16"/>
    <w:rsid w:val="00C24D5C"/>
    <w:rsid w:val="00C25393"/>
    <w:rsid w:val="00C255AA"/>
    <w:rsid w:val="00C262AB"/>
    <w:rsid w:val="00C262E7"/>
    <w:rsid w:val="00C26332"/>
    <w:rsid w:val="00C26931"/>
    <w:rsid w:val="00C270F4"/>
    <w:rsid w:val="00C272E4"/>
    <w:rsid w:val="00C2754E"/>
    <w:rsid w:val="00C27C06"/>
    <w:rsid w:val="00C30987"/>
    <w:rsid w:val="00C315BB"/>
    <w:rsid w:val="00C31B1F"/>
    <w:rsid w:val="00C31B77"/>
    <w:rsid w:val="00C32C89"/>
    <w:rsid w:val="00C33798"/>
    <w:rsid w:val="00C3379B"/>
    <w:rsid w:val="00C33CEA"/>
    <w:rsid w:val="00C343E5"/>
    <w:rsid w:val="00C3481B"/>
    <w:rsid w:val="00C349B5"/>
    <w:rsid w:val="00C34A3C"/>
    <w:rsid w:val="00C3533C"/>
    <w:rsid w:val="00C35700"/>
    <w:rsid w:val="00C3580F"/>
    <w:rsid w:val="00C35BC7"/>
    <w:rsid w:val="00C360F7"/>
    <w:rsid w:val="00C367E9"/>
    <w:rsid w:val="00C36BC7"/>
    <w:rsid w:val="00C36E2D"/>
    <w:rsid w:val="00C375EB"/>
    <w:rsid w:val="00C37A25"/>
    <w:rsid w:val="00C37A8D"/>
    <w:rsid w:val="00C37D19"/>
    <w:rsid w:val="00C37F47"/>
    <w:rsid w:val="00C40986"/>
    <w:rsid w:val="00C40C64"/>
    <w:rsid w:val="00C411F2"/>
    <w:rsid w:val="00C41554"/>
    <w:rsid w:val="00C4319B"/>
    <w:rsid w:val="00C43433"/>
    <w:rsid w:val="00C434B4"/>
    <w:rsid w:val="00C43CCC"/>
    <w:rsid w:val="00C442F4"/>
    <w:rsid w:val="00C4554E"/>
    <w:rsid w:val="00C4583B"/>
    <w:rsid w:val="00C45FA8"/>
    <w:rsid w:val="00C461B7"/>
    <w:rsid w:val="00C462FA"/>
    <w:rsid w:val="00C46681"/>
    <w:rsid w:val="00C46782"/>
    <w:rsid w:val="00C472BB"/>
    <w:rsid w:val="00C47731"/>
    <w:rsid w:val="00C47BC0"/>
    <w:rsid w:val="00C47D87"/>
    <w:rsid w:val="00C524BF"/>
    <w:rsid w:val="00C528CA"/>
    <w:rsid w:val="00C52AA1"/>
    <w:rsid w:val="00C530C3"/>
    <w:rsid w:val="00C536EF"/>
    <w:rsid w:val="00C53F89"/>
    <w:rsid w:val="00C540E0"/>
    <w:rsid w:val="00C54C5E"/>
    <w:rsid w:val="00C5523C"/>
    <w:rsid w:val="00C555B6"/>
    <w:rsid w:val="00C559EE"/>
    <w:rsid w:val="00C55C21"/>
    <w:rsid w:val="00C57515"/>
    <w:rsid w:val="00C57D9D"/>
    <w:rsid w:val="00C60461"/>
    <w:rsid w:val="00C60A56"/>
    <w:rsid w:val="00C618A3"/>
    <w:rsid w:val="00C62918"/>
    <w:rsid w:val="00C62E87"/>
    <w:rsid w:val="00C63581"/>
    <w:rsid w:val="00C63FA1"/>
    <w:rsid w:val="00C64185"/>
    <w:rsid w:val="00C643F6"/>
    <w:rsid w:val="00C645E5"/>
    <w:rsid w:val="00C671E2"/>
    <w:rsid w:val="00C6737A"/>
    <w:rsid w:val="00C67617"/>
    <w:rsid w:val="00C70441"/>
    <w:rsid w:val="00C71DCF"/>
    <w:rsid w:val="00C72029"/>
    <w:rsid w:val="00C73934"/>
    <w:rsid w:val="00C73E4D"/>
    <w:rsid w:val="00C7402A"/>
    <w:rsid w:val="00C74154"/>
    <w:rsid w:val="00C745F6"/>
    <w:rsid w:val="00C74781"/>
    <w:rsid w:val="00C74B42"/>
    <w:rsid w:val="00C75811"/>
    <w:rsid w:val="00C75BFF"/>
    <w:rsid w:val="00C75ED1"/>
    <w:rsid w:val="00C7600C"/>
    <w:rsid w:val="00C762C5"/>
    <w:rsid w:val="00C76C7D"/>
    <w:rsid w:val="00C76ED2"/>
    <w:rsid w:val="00C779CC"/>
    <w:rsid w:val="00C77BE2"/>
    <w:rsid w:val="00C81A38"/>
    <w:rsid w:val="00C81CBC"/>
    <w:rsid w:val="00C84F3C"/>
    <w:rsid w:val="00C858A8"/>
    <w:rsid w:val="00C85E5F"/>
    <w:rsid w:val="00C85F25"/>
    <w:rsid w:val="00C85F6C"/>
    <w:rsid w:val="00C86009"/>
    <w:rsid w:val="00C8656E"/>
    <w:rsid w:val="00C86801"/>
    <w:rsid w:val="00C86CA9"/>
    <w:rsid w:val="00C86E22"/>
    <w:rsid w:val="00C90021"/>
    <w:rsid w:val="00C9028D"/>
    <w:rsid w:val="00C9078F"/>
    <w:rsid w:val="00C909CD"/>
    <w:rsid w:val="00C90A35"/>
    <w:rsid w:val="00C90BD7"/>
    <w:rsid w:val="00C911B0"/>
    <w:rsid w:val="00C92094"/>
    <w:rsid w:val="00C93598"/>
    <w:rsid w:val="00C946FD"/>
    <w:rsid w:val="00C94F0B"/>
    <w:rsid w:val="00C95296"/>
    <w:rsid w:val="00C95E83"/>
    <w:rsid w:val="00C96136"/>
    <w:rsid w:val="00C968A8"/>
    <w:rsid w:val="00C96F88"/>
    <w:rsid w:val="00C97460"/>
    <w:rsid w:val="00C97A23"/>
    <w:rsid w:val="00C97B54"/>
    <w:rsid w:val="00CA022C"/>
    <w:rsid w:val="00CA0345"/>
    <w:rsid w:val="00CA0407"/>
    <w:rsid w:val="00CA07C4"/>
    <w:rsid w:val="00CA0B5E"/>
    <w:rsid w:val="00CA145C"/>
    <w:rsid w:val="00CA155D"/>
    <w:rsid w:val="00CA1682"/>
    <w:rsid w:val="00CA180F"/>
    <w:rsid w:val="00CA1FF3"/>
    <w:rsid w:val="00CA360B"/>
    <w:rsid w:val="00CA38AA"/>
    <w:rsid w:val="00CA459B"/>
    <w:rsid w:val="00CA49E2"/>
    <w:rsid w:val="00CA50FF"/>
    <w:rsid w:val="00CA52C5"/>
    <w:rsid w:val="00CA53DC"/>
    <w:rsid w:val="00CA5672"/>
    <w:rsid w:val="00CA7241"/>
    <w:rsid w:val="00CA7259"/>
    <w:rsid w:val="00CA72BC"/>
    <w:rsid w:val="00CA761E"/>
    <w:rsid w:val="00CA7635"/>
    <w:rsid w:val="00CA766B"/>
    <w:rsid w:val="00CA7C53"/>
    <w:rsid w:val="00CB007D"/>
    <w:rsid w:val="00CB076F"/>
    <w:rsid w:val="00CB1A28"/>
    <w:rsid w:val="00CB1A8A"/>
    <w:rsid w:val="00CB22E3"/>
    <w:rsid w:val="00CB2448"/>
    <w:rsid w:val="00CB4294"/>
    <w:rsid w:val="00CB447D"/>
    <w:rsid w:val="00CB4F19"/>
    <w:rsid w:val="00CB5750"/>
    <w:rsid w:val="00CB5ED9"/>
    <w:rsid w:val="00CB6C3E"/>
    <w:rsid w:val="00CB75B4"/>
    <w:rsid w:val="00CB7C29"/>
    <w:rsid w:val="00CB7F92"/>
    <w:rsid w:val="00CC005F"/>
    <w:rsid w:val="00CC0962"/>
    <w:rsid w:val="00CC0B7D"/>
    <w:rsid w:val="00CC0DD1"/>
    <w:rsid w:val="00CC0E2B"/>
    <w:rsid w:val="00CC1533"/>
    <w:rsid w:val="00CC15B7"/>
    <w:rsid w:val="00CC2364"/>
    <w:rsid w:val="00CC26D8"/>
    <w:rsid w:val="00CC28A1"/>
    <w:rsid w:val="00CC28EA"/>
    <w:rsid w:val="00CC32F5"/>
    <w:rsid w:val="00CC337F"/>
    <w:rsid w:val="00CC342E"/>
    <w:rsid w:val="00CC4260"/>
    <w:rsid w:val="00CC4AFE"/>
    <w:rsid w:val="00CC4D1D"/>
    <w:rsid w:val="00CC52C2"/>
    <w:rsid w:val="00CC54E3"/>
    <w:rsid w:val="00CC5AEA"/>
    <w:rsid w:val="00CC5FA1"/>
    <w:rsid w:val="00CC634B"/>
    <w:rsid w:val="00CC67EB"/>
    <w:rsid w:val="00CC6990"/>
    <w:rsid w:val="00CD06DC"/>
    <w:rsid w:val="00CD0F2E"/>
    <w:rsid w:val="00CD2021"/>
    <w:rsid w:val="00CD243D"/>
    <w:rsid w:val="00CD367E"/>
    <w:rsid w:val="00CD3E77"/>
    <w:rsid w:val="00CD3F06"/>
    <w:rsid w:val="00CD3F65"/>
    <w:rsid w:val="00CD45E7"/>
    <w:rsid w:val="00CD4BE9"/>
    <w:rsid w:val="00CD4C2C"/>
    <w:rsid w:val="00CD60D0"/>
    <w:rsid w:val="00CD6AB7"/>
    <w:rsid w:val="00CD6AC7"/>
    <w:rsid w:val="00CD6AD3"/>
    <w:rsid w:val="00CD6F79"/>
    <w:rsid w:val="00CD7888"/>
    <w:rsid w:val="00CD7B66"/>
    <w:rsid w:val="00CD7EEB"/>
    <w:rsid w:val="00CE0292"/>
    <w:rsid w:val="00CE0487"/>
    <w:rsid w:val="00CE08D3"/>
    <w:rsid w:val="00CE0EB1"/>
    <w:rsid w:val="00CE0FDE"/>
    <w:rsid w:val="00CE149F"/>
    <w:rsid w:val="00CE1881"/>
    <w:rsid w:val="00CE18DB"/>
    <w:rsid w:val="00CE1BD8"/>
    <w:rsid w:val="00CE2049"/>
    <w:rsid w:val="00CE26A5"/>
    <w:rsid w:val="00CE2962"/>
    <w:rsid w:val="00CE2ADF"/>
    <w:rsid w:val="00CE3462"/>
    <w:rsid w:val="00CE3B2D"/>
    <w:rsid w:val="00CE3EB3"/>
    <w:rsid w:val="00CE460C"/>
    <w:rsid w:val="00CE483D"/>
    <w:rsid w:val="00CE4FBD"/>
    <w:rsid w:val="00CE5637"/>
    <w:rsid w:val="00CE575F"/>
    <w:rsid w:val="00CE5B4A"/>
    <w:rsid w:val="00CE5FF1"/>
    <w:rsid w:val="00CE616B"/>
    <w:rsid w:val="00CE6270"/>
    <w:rsid w:val="00CE62BF"/>
    <w:rsid w:val="00CE63E6"/>
    <w:rsid w:val="00CE6452"/>
    <w:rsid w:val="00CE656B"/>
    <w:rsid w:val="00CE674B"/>
    <w:rsid w:val="00CE7111"/>
    <w:rsid w:val="00CE7986"/>
    <w:rsid w:val="00CE7A5F"/>
    <w:rsid w:val="00CF04D9"/>
    <w:rsid w:val="00CF07B6"/>
    <w:rsid w:val="00CF0AFB"/>
    <w:rsid w:val="00CF0F34"/>
    <w:rsid w:val="00CF121F"/>
    <w:rsid w:val="00CF1545"/>
    <w:rsid w:val="00CF1AD0"/>
    <w:rsid w:val="00CF1B1A"/>
    <w:rsid w:val="00CF1D17"/>
    <w:rsid w:val="00CF288D"/>
    <w:rsid w:val="00CF2F32"/>
    <w:rsid w:val="00CF2FFC"/>
    <w:rsid w:val="00CF3216"/>
    <w:rsid w:val="00CF3CAE"/>
    <w:rsid w:val="00CF4182"/>
    <w:rsid w:val="00CF4ADA"/>
    <w:rsid w:val="00CF4FB5"/>
    <w:rsid w:val="00CF5226"/>
    <w:rsid w:val="00CF5F30"/>
    <w:rsid w:val="00CF62C5"/>
    <w:rsid w:val="00CF68AB"/>
    <w:rsid w:val="00CF71FC"/>
    <w:rsid w:val="00D002BA"/>
    <w:rsid w:val="00D003EB"/>
    <w:rsid w:val="00D00554"/>
    <w:rsid w:val="00D0105F"/>
    <w:rsid w:val="00D01841"/>
    <w:rsid w:val="00D028D6"/>
    <w:rsid w:val="00D029D6"/>
    <w:rsid w:val="00D045D1"/>
    <w:rsid w:val="00D04A85"/>
    <w:rsid w:val="00D05514"/>
    <w:rsid w:val="00D057D8"/>
    <w:rsid w:val="00D064ED"/>
    <w:rsid w:val="00D066B8"/>
    <w:rsid w:val="00D06EC7"/>
    <w:rsid w:val="00D078E3"/>
    <w:rsid w:val="00D07C63"/>
    <w:rsid w:val="00D07C75"/>
    <w:rsid w:val="00D07E35"/>
    <w:rsid w:val="00D1027E"/>
    <w:rsid w:val="00D1083E"/>
    <w:rsid w:val="00D11522"/>
    <w:rsid w:val="00D1212F"/>
    <w:rsid w:val="00D1235E"/>
    <w:rsid w:val="00D12592"/>
    <w:rsid w:val="00D12979"/>
    <w:rsid w:val="00D1299A"/>
    <w:rsid w:val="00D12C5C"/>
    <w:rsid w:val="00D13AED"/>
    <w:rsid w:val="00D13C6E"/>
    <w:rsid w:val="00D141C1"/>
    <w:rsid w:val="00D15298"/>
    <w:rsid w:val="00D15405"/>
    <w:rsid w:val="00D15916"/>
    <w:rsid w:val="00D168E1"/>
    <w:rsid w:val="00D1793E"/>
    <w:rsid w:val="00D17C3B"/>
    <w:rsid w:val="00D17F8A"/>
    <w:rsid w:val="00D20D5F"/>
    <w:rsid w:val="00D21064"/>
    <w:rsid w:val="00D21B05"/>
    <w:rsid w:val="00D21FFD"/>
    <w:rsid w:val="00D2237E"/>
    <w:rsid w:val="00D226AF"/>
    <w:rsid w:val="00D22E89"/>
    <w:rsid w:val="00D2312E"/>
    <w:rsid w:val="00D23298"/>
    <w:rsid w:val="00D234D4"/>
    <w:rsid w:val="00D23911"/>
    <w:rsid w:val="00D24261"/>
    <w:rsid w:val="00D25B7E"/>
    <w:rsid w:val="00D25BCA"/>
    <w:rsid w:val="00D25CE6"/>
    <w:rsid w:val="00D26732"/>
    <w:rsid w:val="00D26FA9"/>
    <w:rsid w:val="00D273D4"/>
    <w:rsid w:val="00D279BE"/>
    <w:rsid w:val="00D27CEB"/>
    <w:rsid w:val="00D30004"/>
    <w:rsid w:val="00D30392"/>
    <w:rsid w:val="00D30436"/>
    <w:rsid w:val="00D308CF"/>
    <w:rsid w:val="00D314A2"/>
    <w:rsid w:val="00D314C2"/>
    <w:rsid w:val="00D31697"/>
    <w:rsid w:val="00D31CFA"/>
    <w:rsid w:val="00D320B2"/>
    <w:rsid w:val="00D321B4"/>
    <w:rsid w:val="00D32D55"/>
    <w:rsid w:val="00D33A28"/>
    <w:rsid w:val="00D33E9C"/>
    <w:rsid w:val="00D34E54"/>
    <w:rsid w:val="00D35408"/>
    <w:rsid w:val="00D35D22"/>
    <w:rsid w:val="00D35DD6"/>
    <w:rsid w:val="00D360E1"/>
    <w:rsid w:val="00D36F2B"/>
    <w:rsid w:val="00D37ACC"/>
    <w:rsid w:val="00D37CB7"/>
    <w:rsid w:val="00D37DBB"/>
    <w:rsid w:val="00D403A3"/>
    <w:rsid w:val="00D40478"/>
    <w:rsid w:val="00D408B4"/>
    <w:rsid w:val="00D40A19"/>
    <w:rsid w:val="00D40ACF"/>
    <w:rsid w:val="00D40E07"/>
    <w:rsid w:val="00D412F2"/>
    <w:rsid w:val="00D44CD0"/>
    <w:rsid w:val="00D453CD"/>
    <w:rsid w:val="00D45A57"/>
    <w:rsid w:val="00D45F92"/>
    <w:rsid w:val="00D4623C"/>
    <w:rsid w:val="00D4640F"/>
    <w:rsid w:val="00D46777"/>
    <w:rsid w:val="00D46DE3"/>
    <w:rsid w:val="00D471ED"/>
    <w:rsid w:val="00D47DD6"/>
    <w:rsid w:val="00D47E75"/>
    <w:rsid w:val="00D50278"/>
    <w:rsid w:val="00D50492"/>
    <w:rsid w:val="00D505B3"/>
    <w:rsid w:val="00D50C6E"/>
    <w:rsid w:val="00D50D51"/>
    <w:rsid w:val="00D51364"/>
    <w:rsid w:val="00D51D42"/>
    <w:rsid w:val="00D524A5"/>
    <w:rsid w:val="00D528CA"/>
    <w:rsid w:val="00D52B2E"/>
    <w:rsid w:val="00D52C36"/>
    <w:rsid w:val="00D52F8A"/>
    <w:rsid w:val="00D5360E"/>
    <w:rsid w:val="00D53633"/>
    <w:rsid w:val="00D538BF"/>
    <w:rsid w:val="00D54112"/>
    <w:rsid w:val="00D54E19"/>
    <w:rsid w:val="00D5519F"/>
    <w:rsid w:val="00D556CF"/>
    <w:rsid w:val="00D55BC6"/>
    <w:rsid w:val="00D55E88"/>
    <w:rsid w:val="00D560A0"/>
    <w:rsid w:val="00D56393"/>
    <w:rsid w:val="00D56F7C"/>
    <w:rsid w:val="00D57106"/>
    <w:rsid w:val="00D5729D"/>
    <w:rsid w:val="00D57386"/>
    <w:rsid w:val="00D57A92"/>
    <w:rsid w:val="00D57B50"/>
    <w:rsid w:val="00D60177"/>
    <w:rsid w:val="00D61A33"/>
    <w:rsid w:val="00D62472"/>
    <w:rsid w:val="00D62574"/>
    <w:rsid w:val="00D62707"/>
    <w:rsid w:val="00D62DCD"/>
    <w:rsid w:val="00D62DE7"/>
    <w:rsid w:val="00D62FC7"/>
    <w:rsid w:val="00D63986"/>
    <w:rsid w:val="00D6462B"/>
    <w:rsid w:val="00D6514D"/>
    <w:rsid w:val="00D653FE"/>
    <w:rsid w:val="00D65D91"/>
    <w:rsid w:val="00D66220"/>
    <w:rsid w:val="00D66C85"/>
    <w:rsid w:val="00D67359"/>
    <w:rsid w:val="00D678ED"/>
    <w:rsid w:val="00D67D43"/>
    <w:rsid w:val="00D7047F"/>
    <w:rsid w:val="00D70FDC"/>
    <w:rsid w:val="00D72B3A"/>
    <w:rsid w:val="00D72B65"/>
    <w:rsid w:val="00D7333C"/>
    <w:rsid w:val="00D74B2F"/>
    <w:rsid w:val="00D7564C"/>
    <w:rsid w:val="00D7639D"/>
    <w:rsid w:val="00D7664C"/>
    <w:rsid w:val="00D7678E"/>
    <w:rsid w:val="00D76B4E"/>
    <w:rsid w:val="00D772D7"/>
    <w:rsid w:val="00D77441"/>
    <w:rsid w:val="00D80B0E"/>
    <w:rsid w:val="00D80CC9"/>
    <w:rsid w:val="00D80FF8"/>
    <w:rsid w:val="00D8144B"/>
    <w:rsid w:val="00D8165C"/>
    <w:rsid w:val="00D81B87"/>
    <w:rsid w:val="00D81CD1"/>
    <w:rsid w:val="00D81E3C"/>
    <w:rsid w:val="00D81F03"/>
    <w:rsid w:val="00D82DD9"/>
    <w:rsid w:val="00D83FCE"/>
    <w:rsid w:val="00D843C0"/>
    <w:rsid w:val="00D84827"/>
    <w:rsid w:val="00D84FC2"/>
    <w:rsid w:val="00D85366"/>
    <w:rsid w:val="00D85E09"/>
    <w:rsid w:val="00D8640B"/>
    <w:rsid w:val="00D86929"/>
    <w:rsid w:val="00D8751B"/>
    <w:rsid w:val="00D875F0"/>
    <w:rsid w:val="00D87733"/>
    <w:rsid w:val="00D902ED"/>
    <w:rsid w:val="00D90403"/>
    <w:rsid w:val="00D907C3"/>
    <w:rsid w:val="00D90902"/>
    <w:rsid w:val="00D90A3F"/>
    <w:rsid w:val="00D912AB"/>
    <w:rsid w:val="00D91D4E"/>
    <w:rsid w:val="00D9239D"/>
    <w:rsid w:val="00D93CF5"/>
    <w:rsid w:val="00D94B4F"/>
    <w:rsid w:val="00D9556A"/>
    <w:rsid w:val="00D95A50"/>
    <w:rsid w:val="00D95A86"/>
    <w:rsid w:val="00D95AC6"/>
    <w:rsid w:val="00D961E2"/>
    <w:rsid w:val="00D96200"/>
    <w:rsid w:val="00D96BFE"/>
    <w:rsid w:val="00D96D56"/>
    <w:rsid w:val="00D9703C"/>
    <w:rsid w:val="00DA0F5B"/>
    <w:rsid w:val="00DA103C"/>
    <w:rsid w:val="00DA11DF"/>
    <w:rsid w:val="00DA21BC"/>
    <w:rsid w:val="00DA288B"/>
    <w:rsid w:val="00DA2936"/>
    <w:rsid w:val="00DA3192"/>
    <w:rsid w:val="00DA3E18"/>
    <w:rsid w:val="00DA422C"/>
    <w:rsid w:val="00DA4887"/>
    <w:rsid w:val="00DA4F94"/>
    <w:rsid w:val="00DA5702"/>
    <w:rsid w:val="00DA5846"/>
    <w:rsid w:val="00DA5C1A"/>
    <w:rsid w:val="00DA5EC9"/>
    <w:rsid w:val="00DA6B80"/>
    <w:rsid w:val="00DA6CC8"/>
    <w:rsid w:val="00DA6F2C"/>
    <w:rsid w:val="00DA7437"/>
    <w:rsid w:val="00DA7583"/>
    <w:rsid w:val="00DA765E"/>
    <w:rsid w:val="00DB0CCE"/>
    <w:rsid w:val="00DB13E6"/>
    <w:rsid w:val="00DB1D49"/>
    <w:rsid w:val="00DB2659"/>
    <w:rsid w:val="00DB27D2"/>
    <w:rsid w:val="00DB2FD0"/>
    <w:rsid w:val="00DB4D60"/>
    <w:rsid w:val="00DB4E5F"/>
    <w:rsid w:val="00DB5756"/>
    <w:rsid w:val="00DB57A0"/>
    <w:rsid w:val="00DB5961"/>
    <w:rsid w:val="00DB59A3"/>
    <w:rsid w:val="00DB60DB"/>
    <w:rsid w:val="00DB66BA"/>
    <w:rsid w:val="00DB66D4"/>
    <w:rsid w:val="00DB675E"/>
    <w:rsid w:val="00DB6A19"/>
    <w:rsid w:val="00DB73C1"/>
    <w:rsid w:val="00DB780E"/>
    <w:rsid w:val="00DB7C13"/>
    <w:rsid w:val="00DB7FC9"/>
    <w:rsid w:val="00DC015D"/>
    <w:rsid w:val="00DC0454"/>
    <w:rsid w:val="00DC06A6"/>
    <w:rsid w:val="00DC082D"/>
    <w:rsid w:val="00DC086A"/>
    <w:rsid w:val="00DC09B6"/>
    <w:rsid w:val="00DC09CB"/>
    <w:rsid w:val="00DC0B10"/>
    <w:rsid w:val="00DC0DCC"/>
    <w:rsid w:val="00DC104A"/>
    <w:rsid w:val="00DC1322"/>
    <w:rsid w:val="00DC1376"/>
    <w:rsid w:val="00DC2306"/>
    <w:rsid w:val="00DC24F4"/>
    <w:rsid w:val="00DC2551"/>
    <w:rsid w:val="00DC2756"/>
    <w:rsid w:val="00DC28B0"/>
    <w:rsid w:val="00DC2DB2"/>
    <w:rsid w:val="00DC2FAE"/>
    <w:rsid w:val="00DC38A2"/>
    <w:rsid w:val="00DC41D6"/>
    <w:rsid w:val="00DC41DA"/>
    <w:rsid w:val="00DC448A"/>
    <w:rsid w:val="00DC4493"/>
    <w:rsid w:val="00DC467E"/>
    <w:rsid w:val="00DC4728"/>
    <w:rsid w:val="00DC4DD7"/>
    <w:rsid w:val="00DC53EF"/>
    <w:rsid w:val="00DC561F"/>
    <w:rsid w:val="00DC596A"/>
    <w:rsid w:val="00DC5E45"/>
    <w:rsid w:val="00DC60A4"/>
    <w:rsid w:val="00DC62D1"/>
    <w:rsid w:val="00DC7091"/>
    <w:rsid w:val="00DC76A0"/>
    <w:rsid w:val="00DD036A"/>
    <w:rsid w:val="00DD0AF9"/>
    <w:rsid w:val="00DD0B6C"/>
    <w:rsid w:val="00DD0E30"/>
    <w:rsid w:val="00DD1009"/>
    <w:rsid w:val="00DD11F7"/>
    <w:rsid w:val="00DD18C0"/>
    <w:rsid w:val="00DD1910"/>
    <w:rsid w:val="00DD2612"/>
    <w:rsid w:val="00DD26E0"/>
    <w:rsid w:val="00DD2E76"/>
    <w:rsid w:val="00DD308D"/>
    <w:rsid w:val="00DD3799"/>
    <w:rsid w:val="00DD3E94"/>
    <w:rsid w:val="00DD456F"/>
    <w:rsid w:val="00DD4A90"/>
    <w:rsid w:val="00DD50A1"/>
    <w:rsid w:val="00DD5AA0"/>
    <w:rsid w:val="00DD670C"/>
    <w:rsid w:val="00DD6721"/>
    <w:rsid w:val="00DD6B00"/>
    <w:rsid w:val="00DD6D64"/>
    <w:rsid w:val="00DD71F8"/>
    <w:rsid w:val="00DD7200"/>
    <w:rsid w:val="00DD72D7"/>
    <w:rsid w:val="00DD79D7"/>
    <w:rsid w:val="00DD7D08"/>
    <w:rsid w:val="00DD7DB3"/>
    <w:rsid w:val="00DE223A"/>
    <w:rsid w:val="00DE2755"/>
    <w:rsid w:val="00DE3C38"/>
    <w:rsid w:val="00DE4639"/>
    <w:rsid w:val="00DE4D09"/>
    <w:rsid w:val="00DE50D8"/>
    <w:rsid w:val="00DE5233"/>
    <w:rsid w:val="00DE5566"/>
    <w:rsid w:val="00DE6206"/>
    <w:rsid w:val="00DE6DAC"/>
    <w:rsid w:val="00DE7455"/>
    <w:rsid w:val="00DF00C3"/>
    <w:rsid w:val="00DF092F"/>
    <w:rsid w:val="00DF0C3B"/>
    <w:rsid w:val="00DF0F8A"/>
    <w:rsid w:val="00DF19A7"/>
    <w:rsid w:val="00DF3195"/>
    <w:rsid w:val="00DF3971"/>
    <w:rsid w:val="00DF3A00"/>
    <w:rsid w:val="00DF4168"/>
    <w:rsid w:val="00DF46CC"/>
    <w:rsid w:val="00DF4FC7"/>
    <w:rsid w:val="00DF571F"/>
    <w:rsid w:val="00DF5BC9"/>
    <w:rsid w:val="00DF6495"/>
    <w:rsid w:val="00DF69D0"/>
    <w:rsid w:val="00DF6AFC"/>
    <w:rsid w:val="00DF76E4"/>
    <w:rsid w:val="00DF7891"/>
    <w:rsid w:val="00E00AAB"/>
    <w:rsid w:val="00E00DB0"/>
    <w:rsid w:val="00E01156"/>
    <w:rsid w:val="00E01458"/>
    <w:rsid w:val="00E014F5"/>
    <w:rsid w:val="00E016EF"/>
    <w:rsid w:val="00E01B03"/>
    <w:rsid w:val="00E028A0"/>
    <w:rsid w:val="00E02DCF"/>
    <w:rsid w:val="00E0375D"/>
    <w:rsid w:val="00E042DE"/>
    <w:rsid w:val="00E04376"/>
    <w:rsid w:val="00E0468E"/>
    <w:rsid w:val="00E0484C"/>
    <w:rsid w:val="00E0496F"/>
    <w:rsid w:val="00E049E1"/>
    <w:rsid w:val="00E051EA"/>
    <w:rsid w:val="00E06213"/>
    <w:rsid w:val="00E06585"/>
    <w:rsid w:val="00E072AA"/>
    <w:rsid w:val="00E0770C"/>
    <w:rsid w:val="00E07CDE"/>
    <w:rsid w:val="00E10373"/>
    <w:rsid w:val="00E104BA"/>
    <w:rsid w:val="00E11A11"/>
    <w:rsid w:val="00E11DB1"/>
    <w:rsid w:val="00E12061"/>
    <w:rsid w:val="00E121C0"/>
    <w:rsid w:val="00E125E4"/>
    <w:rsid w:val="00E12778"/>
    <w:rsid w:val="00E12D8B"/>
    <w:rsid w:val="00E130B6"/>
    <w:rsid w:val="00E13873"/>
    <w:rsid w:val="00E13EF2"/>
    <w:rsid w:val="00E14030"/>
    <w:rsid w:val="00E1432D"/>
    <w:rsid w:val="00E15065"/>
    <w:rsid w:val="00E15415"/>
    <w:rsid w:val="00E15470"/>
    <w:rsid w:val="00E15BA4"/>
    <w:rsid w:val="00E17033"/>
    <w:rsid w:val="00E172D5"/>
    <w:rsid w:val="00E173DF"/>
    <w:rsid w:val="00E1741D"/>
    <w:rsid w:val="00E178C8"/>
    <w:rsid w:val="00E17BE7"/>
    <w:rsid w:val="00E207BD"/>
    <w:rsid w:val="00E20F3D"/>
    <w:rsid w:val="00E21F48"/>
    <w:rsid w:val="00E221A3"/>
    <w:rsid w:val="00E2361F"/>
    <w:rsid w:val="00E244D4"/>
    <w:rsid w:val="00E24809"/>
    <w:rsid w:val="00E24A87"/>
    <w:rsid w:val="00E24C6B"/>
    <w:rsid w:val="00E2587D"/>
    <w:rsid w:val="00E25BFA"/>
    <w:rsid w:val="00E25D58"/>
    <w:rsid w:val="00E260D3"/>
    <w:rsid w:val="00E261CB"/>
    <w:rsid w:val="00E27035"/>
    <w:rsid w:val="00E27257"/>
    <w:rsid w:val="00E27311"/>
    <w:rsid w:val="00E27545"/>
    <w:rsid w:val="00E27A49"/>
    <w:rsid w:val="00E27C08"/>
    <w:rsid w:val="00E27CE1"/>
    <w:rsid w:val="00E3007F"/>
    <w:rsid w:val="00E3008C"/>
    <w:rsid w:val="00E30731"/>
    <w:rsid w:val="00E3081E"/>
    <w:rsid w:val="00E309C4"/>
    <w:rsid w:val="00E30DDF"/>
    <w:rsid w:val="00E3111F"/>
    <w:rsid w:val="00E31AE9"/>
    <w:rsid w:val="00E31B04"/>
    <w:rsid w:val="00E31C68"/>
    <w:rsid w:val="00E31D81"/>
    <w:rsid w:val="00E337F6"/>
    <w:rsid w:val="00E342A9"/>
    <w:rsid w:val="00E34362"/>
    <w:rsid w:val="00E34394"/>
    <w:rsid w:val="00E343E2"/>
    <w:rsid w:val="00E347B0"/>
    <w:rsid w:val="00E35BC2"/>
    <w:rsid w:val="00E35D9A"/>
    <w:rsid w:val="00E35F32"/>
    <w:rsid w:val="00E362D3"/>
    <w:rsid w:val="00E36308"/>
    <w:rsid w:val="00E36622"/>
    <w:rsid w:val="00E3734A"/>
    <w:rsid w:val="00E379C8"/>
    <w:rsid w:val="00E40898"/>
    <w:rsid w:val="00E40A02"/>
    <w:rsid w:val="00E41378"/>
    <w:rsid w:val="00E41738"/>
    <w:rsid w:val="00E41A78"/>
    <w:rsid w:val="00E41C35"/>
    <w:rsid w:val="00E42292"/>
    <w:rsid w:val="00E422EC"/>
    <w:rsid w:val="00E424C8"/>
    <w:rsid w:val="00E42AF7"/>
    <w:rsid w:val="00E42D67"/>
    <w:rsid w:val="00E43E93"/>
    <w:rsid w:val="00E43FCB"/>
    <w:rsid w:val="00E4475A"/>
    <w:rsid w:val="00E4481A"/>
    <w:rsid w:val="00E44DF0"/>
    <w:rsid w:val="00E4550E"/>
    <w:rsid w:val="00E456DE"/>
    <w:rsid w:val="00E45A6F"/>
    <w:rsid w:val="00E46043"/>
    <w:rsid w:val="00E46539"/>
    <w:rsid w:val="00E4680B"/>
    <w:rsid w:val="00E50322"/>
    <w:rsid w:val="00E50923"/>
    <w:rsid w:val="00E51872"/>
    <w:rsid w:val="00E51B7C"/>
    <w:rsid w:val="00E51B7F"/>
    <w:rsid w:val="00E520DA"/>
    <w:rsid w:val="00E5282E"/>
    <w:rsid w:val="00E5376C"/>
    <w:rsid w:val="00E53C9A"/>
    <w:rsid w:val="00E53CAE"/>
    <w:rsid w:val="00E542DC"/>
    <w:rsid w:val="00E545D6"/>
    <w:rsid w:val="00E54E62"/>
    <w:rsid w:val="00E55029"/>
    <w:rsid w:val="00E5531C"/>
    <w:rsid w:val="00E55697"/>
    <w:rsid w:val="00E55D7B"/>
    <w:rsid w:val="00E55F43"/>
    <w:rsid w:val="00E5626C"/>
    <w:rsid w:val="00E568D1"/>
    <w:rsid w:val="00E569E4"/>
    <w:rsid w:val="00E570A1"/>
    <w:rsid w:val="00E571C6"/>
    <w:rsid w:val="00E579A0"/>
    <w:rsid w:val="00E60B90"/>
    <w:rsid w:val="00E61891"/>
    <w:rsid w:val="00E62577"/>
    <w:rsid w:val="00E626E0"/>
    <w:rsid w:val="00E62E5B"/>
    <w:rsid w:val="00E63B51"/>
    <w:rsid w:val="00E63BCC"/>
    <w:rsid w:val="00E63C4E"/>
    <w:rsid w:val="00E6401B"/>
    <w:rsid w:val="00E642EB"/>
    <w:rsid w:val="00E643D4"/>
    <w:rsid w:val="00E64D83"/>
    <w:rsid w:val="00E65290"/>
    <w:rsid w:val="00E65D9C"/>
    <w:rsid w:val="00E65EA6"/>
    <w:rsid w:val="00E662EE"/>
    <w:rsid w:val="00E677CA"/>
    <w:rsid w:val="00E67BCF"/>
    <w:rsid w:val="00E7031C"/>
    <w:rsid w:val="00E7043F"/>
    <w:rsid w:val="00E70C2C"/>
    <w:rsid w:val="00E70EC6"/>
    <w:rsid w:val="00E71BBA"/>
    <w:rsid w:val="00E71FD0"/>
    <w:rsid w:val="00E728B5"/>
    <w:rsid w:val="00E72B3D"/>
    <w:rsid w:val="00E72FB0"/>
    <w:rsid w:val="00E73191"/>
    <w:rsid w:val="00E73D72"/>
    <w:rsid w:val="00E743C3"/>
    <w:rsid w:val="00E74D8A"/>
    <w:rsid w:val="00E74E62"/>
    <w:rsid w:val="00E756AB"/>
    <w:rsid w:val="00E758FD"/>
    <w:rsid w:val="00E75A66"/>
    <w:rsid w:val="00E75C91"/>
    <w:rsid w:val="00E76A9F"/>
    <w:rsid w:val="00E76EEA"/>
    <w:rsid w:val="00E77A14"/>
    <w:rsid w:val="00E77C84"/>
    <w:rsid w:val="00E8030D"/>
    <w:rsid w:val="00E805E9"/>
    <w:rsid w:val="00E80AA5"/>
    <w:rsid w:val="00E80D0D"/>
    <w:rsid w:val="00E816C8"/>
    <w:rsid w:val="00E81B0F"/>
    <w:rsid w:val="00E81DF0"/>
    <w:rsid w:val="00E8225A"/>
    <w:rsid w:val="00E82B87"/>
    <w:rsid w:val="00E835CC"/>
    <w:rsid w:val="00E838A5"/>
    <w:rsid w:val="00E84070"/>
    <w:rsid w:val="00E84DC1"/>
    <w:rsid w:val="00E85002"/>
    <w:rsid w:val="00E85AEC"/>
    <w:rsid w:val="00E85B19"/>
    <w:rsid w:val="00E85E19"/>
    <w:rsid w:val="00E861D9"/>
    <w:rsid w:val="00E8695A"/>
    <w:rsid w:val="00E86DE5"/>
    <w:rsid w:val="00E87635"/>
    <w:rsid w:val="00E8780A"/>
    <w:rsid w:val="00E9091D"/>
    <w:rsid w:val="00E91A62"/>
    <w:rsid w:val="00E91F42"/>
    <w:rsid w:val="00E92028"/>
    <w:rsid w:val="00E92589"/>
    <w:rsid w:val="00E92A46"/>
    <w:rsid w:val="00E93573"/>
    <w:rsid w:val="00E935B4"/>
    <w:rsid w:val="00E936A3"/>
    <w:rsid w:val="00E93A0D"/>
    <w:rsid w:val="00E93E95"/>
    <w:rsid w:val="00E94EBB"/>
    <w:rsid w:val="00E9509A"/>
    <w:rsid w:val="00E954CE"/>
    <w:rsid w:val="00E95910"/>
    <w:rsid w:val="00E95FAF"/>
    <w:rsid w:val="00E961E5"/>
    <w:rsid w:val="00E96248"/>
    <w:rsid w:val="00E96E76"/>
    <w:rsid w:val="00E97C9A"/>
    <w:rsid w:val="00EA1542"/>
    <w:rsid w:val="00EA1674"/>
    <w:rsid w:val="00EA1A2A"/>
    <w:rsid w:val="00EA1D29"/>
    <w:rsid w:val="00EA22AB"/>
    <w:rsid w:val="00EA24CA"/>
    <w:rsid w:val="00EA3221"/>
    <w:rsid w:val="00EA3DAF"/>
    <w:rsid w:val="00EA42CA"/>
    <w:rsid w:val="00EA49B2"/>
    <w:rsid w:val="00EA4A7B"/>
    <w:rsid w:val="00EA5206"/>
    <w:rsid w:val="00EA5295"/>
    <w:rsid w:val="00EA5503"/>
    <w:rsid w:val="00EA5B29"/>
    <w:rsid w:val="00EA796B"/>
    <w:rsid w:val="00EB0087"/>
    <w:rsid w:val="00EB0589"/>
    <w:rsid w:val="00EB0FE0"/>
    <w:rsid w:val="00EB133A"/>
    <w:rsid w:val="00EB1F2A"/>
    <w:rsid w:val="00EB2B66"/>
    <w:rsid w:val="00EB2EB9"/>
    <w:rsid w:val="00EB3330"/>
    <w:rsid w:val="00EB38DE"/>
    <w:rsid w:val="00EB3B7A"/>
    <w:rsid w:val="00EB3BFF"/>
    <w:rsid w:val="00EB3C90"/>
    <w:rsid w:val="00EB3FB0"/>
    <w:rsid w:val="00EB4191"/>
    <w:rsid w:val="00EB41D8"/>
    <w:rsid w:val="00EB458F"/>
    <w:rsid w:val="00EB4C75"/>
    <w:rsid w:val="00EB57C5"/>
    <w:rsid w:val="00EB6227"/>
    <w:rsid w:val="00EB6250"/>
    <w:rsid w:val="00EB6335"/>
    <w:rsid w:val="00EB6540"/>
    <w:rsid w:val="00EB7F39"/>
    <w:rsid w:val="00EC07F7"/>
    <w:rsid w:val="00EC0C6D"/>
    <w:rsid w:val="00EC1235"/>
    <w:rsid w:val="00EC1440"/>
    <w:rsid w:val="00EC1B9B"/>
    <w:rsid w:val="00EC2193"/>
    <w:rsid w:val="00EC235B"/>
    <w:rsid w:val="00EC313C"/>
    <w:rsid w:val="00EC38F8"/>
    <w:rsid w:val="00EC3D08"/>
    <w:rsid w:val="00EC4608"/>
    <w:rsid w:val="00EC5174"/>
    <w:rsid w:val="00EC51C7"/>
    <w:rsid w:val="00EC52B3"/>
    <w:rsid w:val="00EC5A8F"/>
    <w:rsid w:val="00EC5B0E"/>
    <w:rsid w:val="00EC5FC3"/>
    <w:rsid w:val="00EC6153"/>
    <w:rsid w:val="00EC637C"/>
    <w:rsid w:val="00EC6A0E"/>
    <w:rsid w:val="00EC6DE1"/>
    <w:rsid w:val="00EC6E91"/>
    <w:rsid w:val="00EC7042"/>
    <w:rsid w:val="00EC76EB"/>
    <w:rsid w:val="00EC7895"/>
    <w:rsid w:val="00ED0A63"/>
    <w:rsid w:val="00ED1119"/>
    <w:rsid w:val="00ED12DC"/>
    <w:rsid w:val="00ED1429"/>
    <w:rsid w:val="00ED14C2"/>
    <w:rsid w:val="00ED1CE0"/>
    <w:rsid w:val="00ED1D92"/>
    <w:rsid w:val="00ED1FB5"/>
    <w:rsid w:val="00ED205D"/>
    <w:rsid w:val="00ED2EBE"/>
    <w:rsid w:val="00ED3661"/>
    <w:rsid w:val="00ED380E"/>
    <w:rsid w:val="00ED38B4"/>
    <w:rsid w:val="00ED3DBE"/>
    <w:rsid w:val="00ED3E0E"/>
    <w:rsid w:val="00ED401C"/>
    <w:rsid w:val="00ED4958"/>
    <w:rsid w:val="00ED4C4D"/>
    <w:rsid w:val="00ED5DAC"/>
    <w:rsid w:val="00ED60A6"/>
    <w:rsid w:val="00ED60D8"/>
    <w:rsid w:val="00ED6A62"/>
    <w:rsid w:val="00ED760A"/>
    <w:rsid w:val="00ED7C95"/>
    <w:rsid w:val="00EE1420"/>
    <w:rsid w:val="00EE18E4"/>
    <w:rsid w:val="00EE1CB8"/>
    <w:rsid w:val="00EE22DC"/>
    <w:rsid w:val="00EE2BAD"/>
    <w:rsid w:val="00EE2C23"/>
    <w:rsid w:val="00EE3ADF"/>
    <w:rsid w:val="00EE3D51"/>
    <w:rsid w:val="00EE3D9C"/>
    <w:rsid w:val="00EE4348"/>
    <w:rsid w:val="00EE4357"/>
    <w:rsid w:val="00EE4A70"/>
    <w:rsid w:val="00EE4D26"/>
    <w:rsid w:val="00EE4EAC"/>
    <w:rsid w:val="00EE5137"/>
    <w:rsid w:val="00EE60C3"/>
    <w:rsid w:val="00EE639A"/>
    <w:rsid w:val="00EE69E3"/>
    <w:rsid w:val="00EE6C99"/>
    <w:rsid w:val="00EE6D9E"/>
    <w:rsid w:val="00EE712B"/>
    <w:rsid w:val="00EE7176"/>
    <w:rsid w:val="00EE7492"/>
    <w:rsid w:val="00EF0756"/>
    <w:rsid w:val="00EF09ED"/>
    <w:rsid w:val="00EF11C9"/>
    <w:rsid w:val="00EF1A4C"/>
    <w:rsid w:val="00EF29C0"/>
    <w:rsid w:val="00EF3133"/>
    <w:rsid w:val="00EF329B"/>
    <w:rsid w:val="00EF3403"/>
    <w:rsid w:val="00EF37F8"/>
    <w:rsid w:val="00EF4574"/>
    <w:rsid w:val="00EF4A05"/>
    <w:rsid w:val="00EF57DA"/>
    <w:rsid w:val="00EF5933"/>
    <w:rsid w:val="00EF5F6C"/>
    <w:rsid w:val="00EF5FB9"/>
    <w:rsid w:val="00EF61FB"/>
    <w:rsid w:val="00EF6824"/>
    <w:rsid w:val="00EF686B"/>
    <w:rsid w:val="00EF6A17"/>
    <w:rsid w:val="00EF6C51"/>
    <w:rsid w:val="00EF6D91"/>
    <w:rsid w:val="00EF7794"/>
    <w:rsid w:val="00EF7A22"/>
    <w:rsid w:val="00F0010D"/>
    <w:rsid w:val="00F00829"/>
    <w:rsid w:val="00F0088B"/>
    <w:rsid w:val="00F00DD0"/>
    <w:rsid w:val="00F01301"/>
    <w:rsid w:val="00F016D6"/>
    <w:rsid w:val="00F01A16"/>
    <w:rsid w:val="00F021BE"/>
    <w:rsid w:val="00F021DD"/>
    <w:rsid w:val="00F0288A"/>
    <w:rsid w:val="00F02E39"/>
    <w:rsid w:val="00F03009"/>
    <w:rsid w:val="00F03020"/>
    <w:rsid w:val="00F03274"/>
    <w:rsid w:val="00F033E7"/>
    <w:rsid w:val="00F03406"/>
    <w:rsid w:val="00F03653"/>
    <w:rsid w:val="00F037FF"/>
    <w:rsid w:val="00F03D5D"/>
    <w:rsid w:val="00F040CF"/>
    <w:rsid w:val="00F04270"/>
    <w:rsid w:val="00F0444F"/>
    <w:rsid w:val="00F04B64"/>
    <w:rsid w:val="00F04E9F"/>
    <w:rsid w:val="00F04F61"/>
    <w:rsid w:val="00F0562E"/>
    <w:rsid w:val="00F06030"/>
    <w:rsid w:val="00F06036"/>
    <w:rsid w:val="00F060A2"/>
    <w:rsid w:val="00F06B87"/>
    <w:rsid w:val="00F071E4"/>
    <w:rsid w:val="00F10668"/>
    <w:rsid w:val="00F113BB"/>
    <w:rsid w:val="00F1228A"/>
    <w:rsid w:val="00F12335"/>
    <w:rsid w:val="00F1294A"/>
    <w:rsid w:val="00F13299"/>
    <w:rsid w:val="00F1392C"/>
    <w:rsid w:val="00F14193"/>
    <w:rsid w:val="00F14FED"/>
    <w:rsid w:val="00F1543D"/>
    <w:rsid w:val="00F15451"/>
    <w:rsid w:val="00F155AF"/>
    <w:rsid w:val="00F157BA"/>
    <w:rsid w:val="00F15BC0"/>
    <w:rsid w:val="00F1710C"/>
    <w:rsid w:val="00F1722B"/>
    <w:rsid w:val="00F17D33"/>
    <w:rsid w:val="00F2031C"/>
    <w:rsid w:val="00F21198"/>
    <w:rsid w:val="00F21AF4"/>
    <w:rsid w:val="00F21B45"/>
    <w:rsid w:val="00F21B78"/>
    <w:rsid w:val="00F21EDF"/>
    <w:rsid w:val="00F223C3"/>
    <w:rsid w:val="00F232E5"/>
    <w:rsid w:val="00F241FB"/>
    <w:rsid w:val="00F24E7C"/>
    <w:rsid w:val="00F2546B"/>
    <w:rsid w:val="00F2567C"/>
    <w:rsid w:val="00F257A5"/>
    <w:rsid w:val="00F25E4D"/>
    <w:rsid w:val="00F2677E"/>
    <w:rsid w:val="00F26AE8"/>
    <w:rsid w:val="00F26B8E"/>
    <w:rsid w:val="00F27627"/>
    <w:rsid w:val="00F27942"/>
    <w:rsid w:val="00F300CC"/>
    <w:rsid w:val="00F3044F"/>
    <w:rsid w:val="00F30911"/>
    <w:rsid w:val="00F30987"/>
    <w:rsid w:val="00F30AFE"/>
    <w:rsid w:val="00F30C3D"/>
    <w:rsid w:val="00F30CB0"/>
    <w:rsid w:val="00F30CD2"/>
    <w:rsid w:val="00F31196"/>
    <w:rsid w:val="00F316BD"/>
    <w:rsid w:val="00F3189F"/>
    <w:rsid w:val="00F31C16"/>
    <w:rsid w:val="00F31F3E"/>
    <w:rsid w:val="00F32094"/>
    <w:rsid w:val="00F32D6E"/>
    <w:rsid w:val="00F32DF2"/>
    <w:rsid w:val="00F334A8"/>
    <w:rsid w:val="00F34996"/>
    <w:rsid w:val="00F34ADF"/>
    <w:rsid w:val="00F35889"/>
    <w:rsid w:val="00F35A9E"/>
    <w:rsid w:val="00F36544"/>
    <w:rsid w:val="00F3672B"/>
    <w:rsid w:val="00F377E0"/>
    <w:rsid w:val="00F37FCB"/>
    <w:rsid w:val="00F40454"/>
    <w:rsid w:val="00F410DE"/>
    <w:rsid w:val="00F4123A"/>
    <w:rsid w:val="00F41448"/>
    <w:rsid w:val="00F41CB0"/>
    <w:rsid w:val="00F41D4F"/>
    <w:rsid w:val="00F423B3"/>
    <w:rsid w:val="00F437C6"/>
    <w:rsid w:val="00F43D1D"/>
    <w:rsid w:val="00F449C9"/>
    <w:rsid w:val="00F4532D"/>
    <w:rsid w:val="00F4612F"/>
    <w:rsid w:val="00F462DF"/>
    <w:rsid w:val="00F46481"/>
    <w:rsid w:val="00F46A84"/>
    <w:rsid w:val="00F47134"/>
    <w:rsid w:val="00F47F03"/>
    <w:rsid w:val="00F50565"/>
    <w:rsid w:val="00F50C7F"/>
    <w:rsid w:val="00F50D36"/>
    <w:rsid w:val="00F50DA3"/>
    <w:rsid w:val="00F50E21"/>
    <w:rsid w:val="00F50E42"/>
    <w:rsid w:val="00F51313"/>
    <w:rsid w:val="00F513E5"/>
    <w:rsid w:val="00F5190B"/>
    <w:rsid w:val="00F51AF0"/>
    <w:rsid w:val="00F52E88"/>
    <w:rsid w:val="00F53690"/>
    <w:rsid w:val="00F56C88"/>
    <w:rsid w:val="00F57558"/>
    <w:rsid w:val="00F57B22"/>
    <w:rsid w:val="00F602F1"/>
    <w:rsid w:val="00F6070A"/>
    <w:rsid w:val="00F615DA"/>
    <w:rsid w:val="00F61964"/>
    <w:rsid w:val="00F62B80"/>
    <w:rsid w:val="00F62BE4"/>
    <w:rsid w:val="00F62F46"/>
    <w:rsid w:val="00F63949"/>
    <w:rsid w:val="00F64300"/>
    <w:rsid w:val="00F643ED"/>
    <w:rsid w:val="00F64A87"/>
    <w:rsid w:val="00F655F0"/>
    <w:rsid w:val="00F6566E"/>
    <w:rsid w:val="00F658F3"/>
    <w:rsid w:val="00F669E6"/>
    <w:rsid w:val="00F6770B"/>
    <w:rsid w:val="00F70080"/>
    <w:rsid w:val="00F70577"/>
    <w:rsid w:val="00F7151A"/>
    <w:rsid w:val="00F722DF"/>
    <w:rsid w:val="00F72375"/>
    <w:rsid w:val="00F72AD5"/>
    <w:rsid w:val="00F73220"/>
    <w:rsid w:val="00F73784"/>
    <w:rsid w:val="00F73B7A"/>
    <w:rsid w:val="00F74D85"/>
    <w:rsid w:val="00F75462"/>
    <w:rsid w:val="00F75A3F"/>
    <w:rsid w:val="00F76D59"/>
    <w:rsid w:val="00F77302"/>
    <w:rsid w:val="00F7735B"/>
    <w:rsid w:val="00F776A1"/>
    <w:rsid w:val="00F77B35"/>
    <w:rsid w:val="00F77BB9"/>
    <w:rsid w:val="00F802B5"/>
    <w:rsid w:val="00F80733"/>
    <w:rsid w:val="00F80ED4"/>
    <w:rsid w:val="00F811FE"/>
    <w:rsid w:val="00F8141C"/>
    <w:rsid w:val="00F81637"/>
    <w:rsid w:val="00F8190D"/>
    <w:rsid w:val="00F81C90"/>
    <w:rsid w:val="00F81F29"/>
    <w:rsid w:val="00F832F9"/>
    <w:rsid w:val="00F83687"/>
    <w:rsid w:val="00F83883"/>
    <w:rsid w:val="00F83C53"/>
    <w:rsid w:val="00F83E80"/>
    <w:rsid w:val="00F84130"/>
    <w:rsid w:val="00F84283"/>
    <w:rsid w:val="00F843E0"/>
    <w:rsid w:val="00F847A8"/>
    <w:rsid w:val="00F848CA"/>
    <w:rsid w:val="00F849EF"/>
    <w:rsid w:val="00F84B1E"/>
    <w:rsid w:val="00F86000"/>
    <w:rsid w:val="00F863A7"/>
    <w:rsid w:val="00F86E82"/>
    <w:rsid w:val="00F877E2"/>
    <w:rsid w:val="00F879FA"/>
    <w:rsid w:val="00F87D44"/>
    <w:rsid w:val="00F87D97"/>
    <w:rsid w:val="00F9087B"/>
    <w:rsid w:val="00F9104C"/>
    <w:rsid w:val="00F91A57"/>
    <w:rsid w:val="00F91D08"/>
    <w:rsid w:val="00F91E25"/>
    <w:rsid w:val="00F92084"/>
    <w:rsid w:val="00F9315D"/>
    <w:rsid w:val="00F9366D"/>
    <w:rsid w:val="00F9384F"/>
    <w:rsid w:val="00F93931"/>
    <w:rsid w:val="00F94077"/>
    <w:rsid w:val="00F94350"/>
    <w:rsid w:val="00F94C16"/>
    <w:rsid w:val="00F95004"/>
    <w:rsid w:val="00F959D5"/>
    <w:rsid w:val="00F96155"/>
    <w:rsid w:val="00F9621C"/>
    <w:rsid w:val="00F972AA"/>
    <w:rsid w:val="00F976F7"/>
    <w:rsid w:val="00F978C6"/>
    <w:rsid w:val="00FA021C"/>
    <w:rsid w:val="00FA0272"/>
    <w:rsid w:val="00FA056B"/>
    <w:rsid w:val="00FA06CE"/>
    <w:rsid w:val="00FA06E9"/>
    <w:rsid w:val="00FA0C2A"/>
    <w:rsid w:val="00FA1790"/>
    <w:rsid w:val="00FA1A6D"/>
    <w:rsid w:val="00FA1DDE"/>
    <w:rsid w:val="00FA1EA2"/>
    <w:rsid w:val="00FA20D7"/>
    <w:rsid w:val="00FA213D"/>
    <w:rsid w:val="00FA2D31"/>
    <w:rsid w:val="00FA2F23"/>
    <w:rsid w:val="00FA32B0"/>
    <w:rsid w:val="00FA351C"/>
    <w:rsid w:val="00FA362A"/>
    <w:rsid w:val="00FA4574"/>
    <w:rsid w:val="00FA4620"/>
    <w:rsid w:val="00FA4E3D"/>
    <w:rsid w:val="00FA4E93"/>
    <w:rsid w:val="00FA5CF0"/>
    <w:rsid w:val="00FA604B"/>
    <w:rsid w:val="00FA686A"/>
    <w:rsid w:val="00FA6CB6"/>
    <w:rsid w:val="00FA6FAC"/>
    <w:rsid w:val="00FA7053"/>
    <w:rsid w:val="00FA7BBC"/>
    <w:rsid w:val="00FA7F8F"/>
    <w:rsid w:val="00FB0743"/>
    <w:rsid w:val="00FB0A9E"/>
    <w:rsid w:val="00FB0C3C"/>
    <w:rsid w:val="00FB0ECA"/>
    <w:rsid w:val="00FB110D"/>
    <w:rsid w:val="00FB129D"/>
    <w:rsid w:val="00FB162E"/>
    <w:rsid w:val="00FB1809"/>
    <w:rsid w:val="00FB1F59"/>
    <w:rsid w:val="00FB2118"/>
    <w:rsid w:val="00FB25F2"/>
    <w:rsid w:val="00FB2AF1"/>
    <w:rsid w:val="00FB2D3D"/>
    <w:rsid w:val="00FB3386"/>
    <w:rsid w:val="00FB3AA5"/>
    <w:rsid w:val="00FB3FDF"/>
    <w:rsid w:val="00FB4421"/>
    <w:rsid w:val="00FB4C22"/>
    <w:rsid w:val="00FB5059"/>
    <w:rsid w:val="00FB51ED"/>
    <w:rsid w:val="00FB545C"/>
    <w:rsid w:val="00FB6592"/>
    <w:rsid w:val="00FB6692"/>
    <w:rsid w:val="00FB6CE5"/>
    <w:rsid w:val="00FC0586"/>
    <w:rsid w:val="00FC1BCB"/>
    <w:rsid w:val="00FC2342"/>
    <w:rsid w:val="00FC2E92"/>
    <w:rsid w:val="00FC331C"/>
    <w:rsid w:val="00FC36B2"/>
    <w:rsid w:val="00FC3B8B"/>
    <w:rsid w:val="00FC3D80"/>
    <w:rsid w:val="00FC422D"/>
    <w:rsid w:val="00FC46C9"/>
    <w:rsid w:val="00FC4CD1"/>
    <w:rsid w:val="00FC4F13"/>
    <w:rsid w:val="00FC69B9"/>
    <w:rsid w:val="00FC69D5"/>
    <w:rsid w:val="00FC6AB7"/>
    <w:rsid w:val="00FC70F2"/>
    <w:rsid w:val="00FC7656"/>
    <w:rsid w:val="00FC768D"/>
    <w:rsid w:val="00FC7EE4"/>
    <w:rsid w:val="00FD0788"/>
    <w:rsid w:val="00FD07A5"/>
    <w:rsid w:val="00FD0ACD"/>
    <w:rsid w:val="00FD0BB8"/>
    <w:rsid w:val="00FD11B7"/>
    <w:rsid w:val="00FD17EE"/>
    <w:rsid w:val="00FD1C08"/>
    <w:rsid w:val="00FD1EBB"/>
    <w:rsid w:val="00FD2A7C"/>
    <w:rsid w:val="00FD36BD"/>
    <w:rsid w:val="00FD4013"/>
    <w:rsid w:val="00FD4110"/>
    <w:rsid w:val="00FD41B6"/>
    <w:rsid w:val="00FD42F6"/>
    <w:rsid w:val="00FD4674"/>
    <w:rsid w:val="00FD499E"/>
    <w:rsid w:val="00FD4AB9"/>
    <w:rsid w:val="00FD4FBE"/>
    <w:rsid w:val="00FD5047"/>
    <w:rsid w:val="00FD50FC"/>
    <w:rsid w:val="00FD58C7"/>
    <w:rsid w:val="00FD58E1"/>
    <w:rsid w:val="00FD5ED3"/>
    <w:rsid w:val="00FD62B6"/>
    <w:rsid w:val="00FD63CB"/>
    <w:rsid w:val="00FD7749"/>
    <w:rsid w:val="00FD7AFA"/>
    <w:rsid w:val="00FD7CCF"/>
    <w:rsid w:val="00FE0D98"/>
    <w:rsid w:val="00FE1154"/>
    <w:rsid w:val="00FE14AA"/>
    <w:rsid w:val="00FE18CA"/>
    <w:rsid w:val="00FE2376"/>
    <w:rsid w:val="00FE2415"/>
    <w:rsid w:val="00FE334E"/>
    <w:rsid w:val="00FE383C"/>
    <w:rsid w:val="00FE4C34"/>
    <w:rsid w:val="00FE4FCD"/>
    <w:rsid w:val="00FE54D3"/>
    <w:rsid w:val="00FE5EC6"/>
    <w:rsid w:val="00FE62A4"/>
    <w:rsid w:val="00FE6307"/>
    <w:rsid w:val="00FE6F77"/>
    <w:rsid w:val="00FE706D"/>
    <w:rsid w:val="00FE7072"/>
    <w:rsid w:val="00FE7A2F"/>
    <w:rsid w:val="00FF012F"/>
    <w:rsid w:val="00FF0A28"/>
    <w:rsid w:val="00FF0C05"/>
    <w:rsid w:val="00FF157A"/>
    <w:rsid w:val="00FF1FC6"/>
    <w:rsid w:val="00FF22EC"/>
    <w:rsid w:val="00FF2706"/>
    <w:rsid w:val="00FF282A"/>
    <w:rsid w:val="00FF30C9"/>
    <w:rsid w:val="00FF3AB5"/>
    <w:rsid w:val="00FF4E82"/>
    <w:rsid w:val="00FF5D0D"/>
    <w:rsid w:val="00FF668F"/>
    <w:rsid w:val="00FF7C5F"/>
    <w:rsid w:val="00FF7CE8"/>
    <w:rsid w:val="00FF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F7D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887"/>
  </w:style>
  <w:style w:type="paragraph" w:styleId="Heading1">
    <w:name w:val="heading 1"/>
    <w:basedOn w:val="Normal"/>
    <w:next w:val="Normal"/>
    <w:qFormat/>
    <w:rsid w:val="00746ED8"/>
    <w:pPr>
      <w:keepNext/>
      <w:outlineLvl w:val="0"/>
    </w:pPr>
    <w:rPr>
      <w:b/>
      <w:sz w:val="24"/>
      <w:u w:val="single"/>
    </w:rPr>
  </w:style>
  <w:style w:type="paragraph" w:styleId="Heading2">
    <w:name w:val="heading 2"/>
    <w:basedOn w:val="Normal"/>
    <w:next w:val="Normal"/>
    <w:qFormat/>
    <w:rsid w:val="00746ED8"/>
    <w:pPr>
      <w:keepNext/>
      <w:outlineLvl w:val="1"/>
    </w:pPr>
    <w:rPr>
      <w:b/>
      <w:sz w:val="24"/>
    </w:rPr>
  </w:style>
  <w:style w:type="paragraph" w:styleId="Heading3">
    <w:name w:val="heading 3"/>
    <w:basedOn w:val="Normal"/>
    <w:next w:val="Normal"/>
    <w:qFormat/>
    <w:rsid w:val="00746ED8"/>
    <w:pPr>
      <w:keepNext/>
      <w:ind w:left="5760"/>
      <w:outlineLvl w:val="2"/>
    </w:pPr>
    <w:rPr>
      <w:b/>
      <w:sz w:val="24"/>
      <w:u w:val="single"/>
    </w:rPr>
  </w:style>
  <w:style w:type="paragraph" w:styleId="Heading4">
    <w:name w:val="heading 4"/>
    <w:basedOn w:val="Normal"/>
    <w:next w:val="Normal"/>
    <w:qFormat/>
    <w:rsid w:val="00746ED8"/>
    <w:pPr>
      <w:keepNext/>
      <w:ind w:left="360"/>
      <w:outlineLvl w:val="3"/>
    </w:pPr>
    <w:rPr>
      <w:sz w:val="24"/>
    </w:rPr>
  </w:style>
  <w:style w:type="paragraph" w:styleId="Heading5">
    <w:name w:val="heading 5"/>
    <w:basedOn w:val="Normal"/>
    <w:next w:val="Normal"/>
    <w:qFormat/>
    <w:rsid w:val="00746ED8"/>
    <w:pPr>
      <w:keepNext/>
      <w:outlineLvl w:val="4"/>
    </w:pPr>
    <w:rPr>
      <w:sz w:val="24"/>
    </w:rPr>
  </w:style>
  <w:style w:type="paragraph" w:styleId="Heading6">
    <w:name w:val="heading 6"/>
    <w:basedOn w:val="Normal"/>
    <w:next w:val="Normal"/>
    <w:qFormat/>
    <w:rsid w:val="00746ED8"/>
    <w:pPr>
      <w:keepNext/>
      <w:jc w:val="center"/>
      <w:outlineLvl w:val="5"/>
    </w:pPr>
    <w:rPr>
      <w:b/>
      <w:sz w:val="28"/>
    </w:rPr>
  </w:style>
  <w:style w:type="paragraph" w:styleId="Heading7">
    <w:name w:val="heading 7"/>
    <w:basedOn w:val="Normal"/>
    <w:next w:val="Normal"/>
    <w:qFormat/>
    <w:rsid w:val="00746ED8"/>
    <w:pPr>
      <w:keepNext/>
      <w:numPr>
        <w:numId w:val="1"/>
      </w:numPr>
      <w:outlineLvl w:val="6"/>
    </w:pPr>
    <w:rPr>
      <w:b/>
      <w:sz w:val="24"/>
    </w:rPr>
  </w:style>
  <w:style w:type="paragraph" w:styleId="Heading8">
    <w:name w:val="heading 8"/>
    <w:basedOn w:val="Normal"/>
    <w:next w:val="Normal"/>
    <w:qFormat/>
    <w:rsid w:val="00746ED8"/>
    <w:pPr>
      <w:keepNext/>
      <w:tabs>
        <w:tab w:val="left" w:pos="720"/>
        <w:tab w:val="left" w:pos="1440"/>
      </w:tabs>
      <w:ind w:left="720"/>
      <w:outlineLvl w:val="7"/>
    </w:pPr>
    <w:rPr>
      <w:sz w:val="24"/>
    </w:rPr>
  </w:style>
  <w:style w:type="paragraph" w:styleId="Heading9">
    <w:name w:val="heading 9"/>
    <w:basedOn w:val="Normal"/>
    <w:next w:val="Normal"/>
    <w:qFormat/>
    <w:rsid w:val="00746ED8"/>
    <w:pPr>
      <w:keepNext/>
      <w:ind w:left="720"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6ED8"/>
    <w:pPr>
      <w:tabs>
        <w:tab w:val="center" w:pos="4320"/>
        <w:tab w:val="right" w:pos="8640"/>
      </w:tabs>
    </w:pPr>
  </w:style>
  <w:style w:type="paragraph" w:styleId="Footer">
    <w:name w:val="footer"/>
    <w:basedOn w:val="Normal"/>
    <w:link w:val="FooterChar"/>
    <w:rsid w:val="00746ED8"/>
    <w:pPr>
      <w:tabs>
        <w:tab w:val="center" w:pos="4320"/>
        <w:tab w:val="right" w:pos="8640"/>
      </w:tabs>
    </w:pPr>
  </w:style>
  <w:style w:type="character" w:styleId="PageNumber">
    <w:name w:val="page number"/>
    <w:basedOn w:val="DefaultParagraphFont"/>
    <w:rsid w:val="00746ED8"/>
  </w:style>
  <w:style w:type="paragraph" w:styleId="Title">
    <w:name w:val="Title"/>
    <w:basedOn w:val="Normal"/>
    <w:link w:val="TitleChar"/>
    <w:qFormat/>
    <w:rsid w:val="00746ED8"/>
    <w:pPr>
      <w:jc w:val="center"/>
    </w:pPr>
    <w:rPr>
      <w:b/>
      <w:sz w:val="36"/>
    </w:rPr>
  </w:style>
  <w:style w:type="paragraph" w:styleId="BodyTextIndent">
    <w:name w:val="Body Text Indent"/>
    <w:basedOn w:val="Normal"/>
    <w:link w:val="BodyTextIndentChar"/>
    <w:rsid w:val="00746ED8"/>
    <w:pPr>
      <w:ind w:left="360"/>
    </w:pPr>
    <w:rPr>
      <w:sz w:val="24"/>
    </w:rPr>
  </w:style>
  <w:style w:type="paragraph" w:styleId="BlockText">
    <w:name w:val="Block Text"/>
    <w:basedOn w:val="Normal"/>
    <w:rsid w:val="00746ED8"/>
    <w:pPr>
      <w:ind w:left="360" w:right="-180"/>
    </w:pPr>
    <w:rPr>
      <w:sz w:val="24"/>
    </w:rPr>
  </w:style>
  <w:style w:type="paragraph" w:styleId="Subtitle">
    <w:name w:val="Subtitle"/>
    <w:basedOn w:val="Normal"/>
    <w:link w:val="SubtitleChar"/>
    <w:qFormat/>
    <w:rsid w:val="00746ED8"/>
    <w:pPr>
      <w:framePr w:w="2917" w:h="1558" w:hSpace="180" w:wrap="around" w:vAnchor="text" w:hAnchor="page" w:x="4714" w:y="252"/>
      <w:pBdr>
        <w:top w:val="double" w:sz="4" w:space="1" w:color="auto" w:shadow="1"/>
        <w:left w:val="double" w:sz="4" w:space="1" w:color="auto" w:shadow="1"/>
        <w:bottom w:val="double" w:sz="4" w:space="1" w:color="auto" w:shadow="1"/>
        <w:right w:val="double" w:sz="4" w:space="1" w:color="auto" w:shadow="1"/>
      </w:pBdr>
      <w:jc w:val="center"/>
    </w:pPr>
    <w:rPr>
      <w:b/>
      <w:sz w:val="32"/>
    </w:rPr>
  </w:style>
  <w:style w:type="paragraph" w:styleId="Caption">
    <w:name w:val="caption"/>
    <w:basedOn w:val="Normal"/>
    <w:next w:val="Normal"/>
    <w:qFormat/>
    <w:rsid w:val="00746ED8"/>
    <w:pPr>
      <w:framePr w:w="4612" w:h="1558" w:hSpace="180" w:wrap="around" w:vAnchor="text" w:hAnchor="page" w:x="4609" w:y="243"/>
      <w:jc w:val="center"/>
    </w:pPr>
    <w:rPr>
      <w:b/>
      <w:sz w:val="28"/>
    </w:rPr>
  </w:style>
  <w:style w:type="paragraph" w:styleId="BodyTextIndent2">
    <w:name w:val="Body Text Indent 2"/>
    <w:basedOn w:val="Normal"/>
    <w:rsid w:val="00746ED8"/>
    <w:pPr>
      <w:tabs>
        <w:tab w:val="left" w:pos="720"/>
        <w:tab w:val="left" w:pos="1440"/>
      </w:tabs>
      <w:ind w:left="1440"/>
    </w:pPr>
    <w:rPr>
      <w:sz w:val="24"/>
    </w:rPr>
  </w:style>
  <w:style w:type="paragraph" w:styleId="BodyTextIndent3">
    <w:name w:val="Body Text Indent 3"/>
    <w:basedOn w:val="Normal"/>
    <w:rsid w:val="00746ED8"/>
    <w:pPr>
      <w:ind w:left="720"/>
    </w:pPr>
    <w:rPr>
      <w:b/>
      <w:sz w:val="24"/>
    </w:rPr>
  </w:style>
  <w:style w:type="paragraph" w:styleId="BodyText">
    <w:name w:val="Body Text"/>
    <w:basedOn w:val="Normal"/>
    <w:rsid w:val="00746ED8"/>
    <w:rPr>
      <w:b/>
      <w:sz w:val="24"/>
    </w:rPr>
  </w:style>
  <w:style w:type="character" w:styleId="Emphasis">
    <w:name w:val="Emphasis"/>
    <w:uiPriority w:val="20"/>
    <w:qFormat/>
    <w:rsid w:val="00746ED8"/>
    <w:rPr>
      <w:i/>
    </w:rPr>
  </w:style>
  <w:style w:type="paragraph" w:styleId="BodyText2">
    <w:name w:val="Body Text 2"/>
    <w:basedOn w:val="Normal"/>
    <w:rsid w:val="00746ED8"/>
    <w:rPr>
      <w:b/>
      <w:sz w:val="36"/>
    </w:rPr>
  </w:style>
  <w:style w:type="paragraph" w:styleId="BodyText3">
    <w:name w:val="Body Text 3"/>
    <w:basedOn w:val="Normal"/>
    <w:rsid w:val="00746ED8"/>
    <w:rPr>
      <w:sz w:val="24"/>
    </w:rPr>
  </w:style>
  <w:style w:type="paragraph" w:customStyle="1" w:styleId="Normal1">
    <w:name w:val="Normal1"/>
    <w:basedOn w:val="Normal"/>
    <w:rsid w:val="00746ED8"/>
    <w:pPr>
      <w:widowControl w:val="0"/>
      <w:tabs>
        <w:tab w:val="left" w:pos="72"/>
        <w:tab w:val="left" w:pos="144"/>
        <w:tab w:val="left" w:pos="900"/>
        <w:tab w:val="left" w:pos="1620"/>
      </w:tabs>
    </w:pPr>
    <w:rPr>
      <w:rFonts w:ascii="Univers (WN)" w:hAnsi="Univers (WN)"/>
      <w:sz w:val="24"/>
    </w:rPr>
  </w:style>
  <w:style w:type="paragraph" w:styleId="EnvelopeReturn">
    <w:name w:val="envelope return"/>
    <w:basedOn w:val="Normal"/>
    <w:rsid w:val="00746ED8"/>
    <w:rPr>
      <w:sz w:val="24"/>
    </w:rPr>
  </w:style>
  <w:style w:type="paragraph" w:styleId="BalloonText">
    <w:name w:val="Balloon Text"/>
    <w:basedOn w:val="Normal"/>
    <w:link w:val="BalloonTextChar"/>
    <w:uiPriority w:val="99"/>
    <w:semiHidden/>
    <w:rsid w:val="00746ED8"/>
    <w:rPr>
      <w:rFonts w:ascii="Tahoma" w:hAnsi="Tahoma"/>
      <w:sz w:val="16"/>
      <w:szCs w:val="16"/>
    </w:rPr>
  </w:style>
  <w:style w:type="paragraph" w:styleId="ListBullet">
    <w:name w:val="List Bullet"/>
    <w:basedOn w:val="Normal"/>
    <w:rsid w:val="00501487"/>
    <w:pPr>
      <w:numPr>
        <w:numId w:val="2"/>
      </w:numPr>
    </w:pPr>
  </w:style>
  <w:style w:type="paragraph" w:styleId="PlainText">
    <w:name w:val="Plain Text"/>
    <w:basedOn w:val="Normal"/>
    <w:link w:val="PlainTextChar"/>
    <w:rsid w:val="00576681"/>
    <w:rPr>
      <w:rFonts w:ascii="Courier New" w:hAnsi="Courier New"/>
    </w:rPr>
  </w:style>
  <w:style w:type="character" w:styleId="Strong">
    <w:name w:val="Strong"/>
    <w:uiPriority w:val="22"/>
    <w:qFormat/>
    <w:rsid w:val="00F3672B"/>
    <w:rPr>
      <w:b/>
      <w:bCs/>
    </w:rPr>
  </w:style>
  <w:style w:type="character" w:styleId="Hyperlink">
    <w:name w:val="Hyperlink"/>
    <w:rsid w:val="00392F61"/>
    <w:rPr>
      <w:color w:val="0000FF"/>
      <w:u w:val="single"/>
    </w:rPr>
  </w:style>
  <w:style w:type="paragraph" w:customStyle="1" w:styleId="xl25">
    <w:name w:val="xl25"/>
    <w:basedOn w:val="Normal"/>
    <w:rsid w:val="00901155"/>
    <w:pPr>
      <w:spacing w:before="100" w:beforeAutospacing="1" w:after="100" w:afterAutospacing="1"/>
      <w:jc w:val="center"/>
    </w:pPr>
    <w:rPr>
      <w:rFonts w:ascii="Arial MT" w:hAnsi="Arial MT"/>
      <w:b/>
      <w:bCs/>
      <w:sz w:val="24"/>
      <w:szCs w:val="24"/>
    </w:rPr>
  </w:style>
  <w:style w:type="character" w:customStyle="1" w:styleId="PlainTextChar">
    <w:name w:val="Plain Text Char"/>
    <w:link w:val="PlainText"/>
    <w:rsid w:val="005B5B53"/>
    <w:rPr>
      <w:rFonts w:ascii="Courier New" w:hAnsi="Courier New"/>
      <w:lang w:val="en-US" w:eastAsia="en-US" w:bidi="ar-SA"/>
    </w:rPr>
  </w:style>
  <w:style w:type="character" w:customStyle="1" w:styleId="HeaderChar">
    <w:name w:val="Header Char"/>
    <w:link w:val="Header"/>
    <w:rsid w:val="00657E0E"/>
    <w:rPr>
      <w:lang w:val="en-US" w:eastAsia="en-US" w:bidi="ar-SA"/>
    </w:rPr>
  </w:style>
  <w:style w:type="paragraph" w:customStyle="1" w:styleId="ColorfulList-Accent11">
    <w:name w:val="Colorful List - Accent 11"/>
    <w:basedOn w:val="Normal"/>
    <w:uiPriority w:val="34"/>
    <w:qFormat/>
    <w:rsid w:val="00D50C6E"/>
    <w:pPr>
      <w:ind w:left="720"/>
    </w:pPr>
  </w:style>
  <w:style w:type="character" w:customStyle="1" w:styleId="BodyTextIndentChar">
    <w:name w:val="Body Text Indent Char"/>
    <w:link w:val="BodyTextIndent"/>
    <w:rsid w:val="00F14FED"/>
    <w:rPr>
      <w:sz w:val="24"/>
    </w:rPr>
  </w:style>
  <w:style w:type="paragraph" w:customStyle="1" w:styleId="Style1">
    <w:name w:val="Style 1"/>
    <w:basedOn w:val="Normal"/>
    <w:rsid w:val="00D320B2"/>
    <w:pPr>
      <w:widowControl w:val="0"/>
      <w:autoSpaceDE w:val="0"/>
      <w:autoSpaceDN w:val="0"/>
      <w:adjustRightInd w:val="0"/>
    </w:pPr>
    <w:rPr>
      <w:sz w:val="24"/>
      <w:szCs w:val="24"/>
    </w:rPr>
  </w:style>
  <w:style w:type="paragraph" w:styleId="ListParagraph">
    <w:name w:val="List Paragraph"/>
    <w:basedOn w:val="Normal"/>
    <w:uiPriority w:val="34"/>
    <w:qFormat/>
    <w:rsid w:val="000D6BDB"/>
    <w:pPr>
      <w:ind w:left="720"/>
      <w:contextualSpacing/>
    </w:pPr>
  </w:style>
  <w:style w:type="paragraph" w:styleId="NoSpacing">
    <w:name w:val="No Spacing"/>
    <w:uiPriority w:val="1"/>
    <w:qFormat/>
    <w:rsid w:val="0039474F"/>
    <w:rPr>
      <w:rFonts w:ascii="Calibri" w:eastAsia="Calibri" w:hAnsi="Calibri"/>
      <w:sz w:val="22"/>
      <w:szCs w:val="22"/>
    </w:rPr>
  </w:style>
  <w:style w:type="character" w:styleId="CommentReference">
    <w:name w:val="annotation reference"/>
    <w:rsid w:val="00C63FA1"/>
    <w:rPr>
      <w:sz w:val="16"/>
      <w:szCs w:val="16"/>
    </w:rPr>
  </w:style>
  <w:style w:type="paragraph" w:styleId="CommentText">
    <w:name w:val="annotation text"/>
    <w:basedOn w:val="Normal"/>
    <w:link w:val="CommentTextChar"/>
    <w:rsid w:val="00C63FA1"/>
  </w:style>
  <w:style w:type="character" w:customStyle="1" w:styleId="CommentTextChar">
    <w:name w:val="Comment Text Char"/>
    <w:basedOn w:val="DefaultParagraphFont"/>
    <w:link w:val="CommentText"/>
    <w:rsid w:val="00C63FA1"/>
  </w:style>
  <w:style w:type="paragraph" w:styleId="CommentSubject">
    <w:name w:val="annotation subject"/>
    <w:basedOn w:val="CommentText"/>
    <w:next w:val="CommentText"/>
    <w:link w:val="CommentSubjectChar"/>
    <w:rsid w:val="00C63FA1"/>
    <w:rPr>
      <w:b/>
      <w:bCs/>
    </w:rPr>
  </w:style>
  <w:style w:type="character" w:customStyle="1" w:styleId="CommentSubjectChar">
    <w:name w:val="Comment Subject Char"/>
    <w:link w:val="CommentSubject"/>
    <w:rsid w:val="00C63FA1"/>
    <w:rPr>
      <w:b/>
      <w:bCs/>
    </w:rPr>
  </w:style>
  <w:style w:type="character" w:customStyle="1" w:styleId="BalloonTextChar">
    <w:name w:val="Balloon Text Char"/>
    <w:link w:val="BalloonText"/>
    <w:uiPriority w:val="99"/>
    <w:semiHidden/>
    <w:rsid w:val="002C4E7F"/>
    <w:rPr>
      <w:rFonts w:ascii="Tahoma" w:hAnsi="Tahoma" w:cs="Tahoma"/>
      <w:sz w:val="16"/>
      <w:szCs w:val="16"/>
    </w:rPr>
  </w:style>
  <w:style w:type="table" w:styleId="TableGrid">
    <w:name w:val="Table Grid"/>
    <w:basedOn w:val="TableNormal"/>
    <w:uiPriority w:val="59"/>
    <w:rsid w:val="00FE62A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3A5C7B"/>
    <w:rPr>
      <w:b/>
      <w:sz w:val="32"/>
    </w:rPr>
  </w:style>
  <w:style w:type="character" w:customStyle="1" w:styleId="FooterChar">
    <w:name w:val="Footer Char"/>
    <w:basedOn w:val="DefaultParagraphFont"/>
    <w:link w:val="Footer"/>
    <w:rsid w:val="002A2B8A"/>
  </w:style>
  <w:style w:type="character" w:customStyle="1" w:styleId="TitleChar">
    <w:name w:val="Title Char"/>
    <w:basedOn w:val="DefaultParagraphFont"/>
    <w:link w:val="Title"/>
    <w:rsid w:val="00807094"/>
    <w:rPr>
      <w:b/>
      <w:sz w:val="36"/>
    </w:rPr>
  </w:style>
  <w:style w:type="paragraph" w:customStyle="1" w:styleId="Default">
    <w:name w:val="Default"/>
    <w:rsid w:val="00AD2ECD"/>
    <w:pPr>
      <w:autoSpaceDE w:val="0"/>
      <w:autoSpaceDN w:val="0"/>
      <w:adjustRightInd w:val="0"/>
    </w:pPr>
    <w:rPr>
      <w:color w:val="000000"/>
      <w:sz w:val="24"/>
      <w:szCs w:val="24"/>
    </w:rPr>
  </w:style>
  <w:style w:type="paragraph" w:styleId="NormalWeb">
    <w:name w:val="Normal (Web)"/>
    <w:basedOn w:val="Normal"/>
    <w:uiPriority w:val="99"/>
    <w:semiHidden/>
    <w:unhideWhenUsed/>
    <w:rsid w:val="00062FEC"/>
    <w:pPr>
      <w:spacing w:before="100" w:beforeAutospacing="1" w:after="100" w:afterAutospacing="1"/>
    </w:pPr>
    <w:rPr>
      <w:sz w:val="24"/>
      <w:szCs w:val="24"/>
    </w:rPr>
  </w:style>
  <w:style w:type="character" w:customStyle="1" w:styleId="xapple-converted-space">
    <w:name w:val="x_apple-converted-space"/>
    <w:basedOn w:val="DefaultParagraphFont"/>
    <w:rsid w:val="009D7B2D"/>
  </w:style>
  <w:style w:type="character" w:customStyle="1" w:styleId="apple-converted-space">
    <w:name w:val="apple-converted-space"/>
    <w:basedOn w:val="DefaultParagraphFont"/>
    <w:rsid w:val="0074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2119">
      <w:bodyDiv w:val="1"/>
      <w:marLeft w:val="0"/>
      <w:marRight w:val="0"/>
      <w:marTop w:val="0"/>
      <w:marBottom w:val="0"/>
      <w:divBdr>
        <w:top w:val="none" w:sz="0" w:space="0" w:color="auto"/>
        <w:left w:val="none" w:sz="0" w:space="0" w:color="auto"/>
        <w:bottom w:val="none" w:sz="0" w:space="0" w:color="auto"/>
        <w:right w:val="none" w:sz="0" w:space="0" w:color="auto"/>
      </w:divBdr>
    </w:div>
    <w:div w:id="84036355">
      <w:bodyDiv w:val="1"/>
      <w:marLeft w:val="0"/>
      <w:marRight w:val="0"/>
      <w:marTop w:val="0"/>
      <w:marBottom w:val="0"/>
      <w:divBdr>
        <w:top w:val="none" w:sz="0" w:space="0" w:color="auto"/>
        <w:left w:val="none" w:sz="0" w:space="0" w:color="auto"/>
        <w:bottom w:val="none" w:sz="0" w:space="0" w:color="auto"/>
        <w:right w:val="none" w:sz="0" w:space="0" w:color="auto"/>
      </w:divBdr>
    </w:div>
    <w:div w:id="86847719">
      <w:bodyDiv w:val="1"/>
      <w:marLeft w:val="0"/>
      <w:marRight w:val="0"/>
      <w:marTop w:val="0"/>
      <w:marBottom w:val="0"/>
      <w:divBdr>
        <w:top w:val="none" w:sz="0" w:space="0" w:color="auto"/>
        <w:left w:val="none" w:sz="0" w:space="0" w:color="auto"/>
        <w:bottom w:val="none" w:sz="0" w:space="0" w:color="auto"/>
        <w:right w:val="none" w:sz="0" w:space="0" w:color="auto"/>
      </w:divBdr>
    </w:div>
    <w:div w:id="96487840">
      <w:bodyDiv w:val="1"/>
      <w:marLeft w:val="0"/>
      <w:marRight w:val="0"/>
      <w:marTop w:val="0"/>
      <w:marBottom w:val="0"/>
      <w:divBdr>
        <w:top w:val="none" w:sz="0" w:space="0" w:color="auto"/>
        <w:left w:val="none" w:sz="0" w:space="0" w:color="auto"/>
        <w:bottom w:val="none" w:sz="0" w:space="0" w:color="auto"/>
        <w:right w:val="none" w:sz="0" w:space="0" w:color="auto"/>
      </w:divBdr>
    </w:div>
    <w:div w:id="126582162">
      <w:bodyDiv w:val="1"/>
      <w:marLeft w:val="0"/>
      <w:marRight w:val="0"/>
      <w:marTop w:val="0"/>
      <w:marBottom w:val="0"/>
      <w:divBdr>
        <w:top w:val="none" w:sz="0" w:space="0" w:color="auto"/>
        <w:left w:val="none" w:sz="0" w:space="0" w:color="auto"/>
        <w:bottom w:val="none" w:sz="0" w:space="0" w:color="auto"/>
        <w:right w:val="none" w:sz="0" w:space="0" w:color="auto"/>
      </w:divBdr>
    </w:div>
    <w:div w:id="135270592">
      <w:bodyDiv w:val="1"/>
      <w:marLeft w:val="0"/>
      <w:marRight w:val="0"/>
      <w:marTop w:val="0"/>
      <w:marBottom w:val="0"/>
      <w:divBdr>
        <w:top w:val="none" w:sz="0" w:space="0" w:color="auto"/>
        <w:left w:val="none" w:sz="0" w:space="0" w:color="auto"/>
        <w:bottom w:val="none" w:sz="0" w:space="0" w:color="auto"/>
        <w:right w:val="none" w:sz="0" w:space="0" w:color="auto"/>
      </w:divBdr>
    </w:div>
    <w:div w:id="135298915">
      <w:bodyDiv w:val="1"/>
      <w:marLeft w:val="0"/>
      <w:marRight w:val="0"/>
      <w:marTop w:val="0"/>
      <w:marBottom w:val="0"/>
      <w:divBdr>
        <w:top w:val="none" w:sz="0" w:space="0" w:color="auto"/>
        <w:left w:val="none" w:sz="0" w:space="0" w:color="auto"/>
        <w:bottom w:val="none" w:sz="0" w:space="0" w:color="auto"/>
        <w:right w:val="none" w:sz="0" w:space="0" w:color="auto"/>
      </w:divBdr>
    </w:div>
    <w:div w:id="146483518">
      <w:bodyDiv w:val="1"/>
      <w:marLeft w:val="0"/>
      <w:marRight w:val="0"/>
      <w:marTop w:val="0"/>
      <w:marBottom w:val="0"/>
      <w:divBdr>
        <w:top w:val="none" w:sz="0" w:space="0" w:color="auto"/>
        <w:left w:val="none" w:sz="0" w:space="0" w:color="auto"/>
        <w:bottom w:val="none" w:sz="0" w:space="0" w:color="auto"/>
        <w:right w:val="none" w:sz="0" w:space="0" w:color="auto"/>
      </w:divBdr>
    </w:div>
    <w:div w:id="164979179">
      <w:bodyDiv w:val="1"/>
      <w:marLeft w:val="0"/>
      <w:marRight w:val="0"/>
      <w:marTop w:val="0"/>
      <w:marBottom w:val="0"/>
      <w:divBdr>
        <w:top w:val="none" w:sz="0" w:space="0" w:color="auto"/>
        <w:left w:val="none" w:sz="0" w:space="0" w:color="auto"/>
        <w:bottom w:val="none" w:sz="0" w:space="0" w:color="auto"/>
        <w:right w:val="none" w:sz="0" w:space="0" w:color="auto"/>
      </w:divBdr>
    </w:div>
    <w:div w:id="183328755">
      <w:bodyDiv w:val="1"/>
      <w:marLeft w:val="0"/>
      <w:marRight w:val="0"/>
      <w:marTop w:val="0"/>
      <w:marBottom w:val="0"/>
      <w:divBdr>
        <w:top w:val="none" w:sz="0" w:space="0" w:color="auto"/>
        <w:left w:val="none" w:sz="0" w:space="0" w:color="auto"/>
        <w:bottom w:val="none" w:sz="0" w:space="0" w:color="auto"/>
        <w:right w:val="none" w:sz="0" w:space="0" w:color="auto"/>
      </w:divBdr>
    </w:div>
    <w:div w:id="198669296">
      <w:bodyDiv w:val="1"/>
      <w:marLeft w:val="0"/>
      <w:marRight w:val="0"/>
      <w:marTop w:val="0"/>
      <w:marBottom w:val="0"/>
      <w:divBdr>
        <w:top w:val="none" w:sz="0" w:space="0" w:color="auto"/>
        <w:left w:val="none" w:sz="0" w:space="0" w:color="auto"/>
        <w:bottom w:val="none" w:sz="0" w:space="0" w:color="auto"/>
        <w:right w:val="none" w:sz="0" w:space="0" w:color="auto"/>
      </w:divBdr>
    </w:div>
    <w:div w:id="233205103">
      <w:bodyDiv w:val="1"/>
      <w:marLeft w:val="0"/>
      <w:marRight w:val="0"/>
      <w:marTop w:val="0"/>
      <w:marBottom w:val="0"/>
      <w:divBdr>
        <w:top w:val="none" w:sz="0" w:space="0" w:color="auto"/>
        <w:left w:val="none" w:sz="0" w:space="0" w:color="auto"/>
        <w:bottom w:val="none" w:sz="0" w:space="0" w:color="auto"/>
        <w:right w:val="none" w:sz="0" w:space="0" w:color="auto"/>
      </w:divBdr>
    </w:div>
    <w:div w:id="242036505">
      <w:bodyDiv w:val="1"/>
      <w:marLeft w:val="0"/>
      <w:marRight w:val="0"/>
      <w:marTop w:val="0"/>
      <w:marBottom w:val="0"/>
      <w:divBdr>
        <w:top w:val="none" w:sz="0" w:space="0" w:color="auto"/>
        <w:left w:val="none" w:sz="0" w:space="0" w:color="auto"/>
        <w:bottom w:val="none" w:sz="0" w:space="0" w:color="auto"/>
        <w:right w:val="none" w:sz="0" w:space="0" w:color="auto"/>
      </w:divBdr>
    </w:div>
    <w:div w:id="246840369">
      <w:bodyDiv w:val="1"/>
      <w:marLeft w:val="0"/>
      <w:marRight w:val="0"/>
      <w:marTop w:val="0"/>
      <w:marBottom w:val="0"/>
      <w:divBdr>
        <w:top w:val="none" w:sz="0" w:space="0" w:color="auto"/>
        <w:left w:val="none" w:sz="0" w:space="0" w:color="auto"/>
        <w:bottom w:val="none" w:sz="0" w:space="0" w:color="auto"/>
        <w:right w:val="none" w:sz="0" w:space="0" w:color="auto"/>
      </w:divBdr>
    </w:div>
    <w:div w:id="254479893">
      <w:bodyDiv w:val="1"/>
      <w:marLeft w:val="0"/>
      <w:marRight w:val="0"/>
      <w:marTop w:val="0"/>
      <w:marBottom w:val="0"/>
      <w:divBdr>
        <w:top w:val="none" w:sz="0" w:space="0" w:color="auto"/>
        <w:left w:val="none" w:sz="0" w:space="0" w:color="auto"/>
        <w:bottom w:val="none" w:sz="0" w:space="0" w:color="auto"/>
        <w:right w:val="none" w:sz="0" w:space="0" w:color="auto"/>
      </w:divBdr>
    </w:div>
    <w:div w:id="316107227">
      <w:bodyDiv w:val="1"/>
      <w:marLeft w:val="0"/>
      <w:marRight w:val="0"/>
      <w:marTop w:val="0"/>
      <w:marBottom w:val="0"/>
      <w:divBdr>
        <w:top w:val="none" w:sz="0" w:space="0" w:color="auto"/>
        <w:left w:val="none" w:sz="0" w:space="0" w:color="auto"/>
        <w:bottom w:val="none" w:sz="0" w:space="0" w:color="auto"/>
        <w:right w:val="none" w:sz="0" w:space="0" w:color="auto"/>
      </w:divBdr>
    </w:div>
    <w:div w:id="376903520">
      <w:bodyDiv w:val="1"/>
      <w:marLeft w:val="0"/>
      <w:marRight w:val="0"/>
      <w:marTop w:val="0"/>
      <w:marBottom w:val="0"/>
      <w:divBdr>
        <w:top w:val="none" w:sz="0" w:space="0" w:color="auto"/>
        <w:left w:val="none" w:sz="0" w:space="0" w:color="auto"/>
        <w:bottom w:val="none" w:sz="0" w:space="0" w:color="auto"/>
        <w:right w:val="none" w:sz="0" w:space="0" w:color="auto"/>
      </w:divBdr>
    </w:div>
    <w:div w:id="385838298">
      <w:bodyDiv w:val="1"/>
      <w:marLeft w:val="0"/>
      <w:marRight w:val="0"/>
      <w:marTop w:val="0"/>
      <w:marBottom w:val="0"/>
      <w:divBdr>
        <w:top w:val="none" w:sz="0" w:space="0" w:color="auto"/>
        <w:left w:val="none" w:sz="0" w:space="0" w:color="auto"/>
        <w:bottom w:val="none" w:sz="0" w:space="0" w:color="auto"/>
        <w:right w:val="none" w:sz="0" w:space="0" w:color="auto"/>
      </w:divBdr>
    </w:div>
    <w:div w:id="393235154">
      <w:bodyDiv w:val="1"/>
      <w:marLeft w:val="0"/>
      <w:marRight w:val="0"/>
      <w:marTop w:val="0"/>
      <w:marBottom w:val="0"/>
      <w:divBdr>
        <w:top w:val="none" w:sz="0" w:space="0" w:color="auto"/>
        <w:left w:val="none" w:sz="0" w:space="0" w:color="auto"/>
        <w:bottom w:val="none" w:sz="0" w:space="0" w:color="auto"/>
        <w:right w:val="none" w:sz="0" w:space="0" w:color="auto"/>
      </w:divBdr>
    </w:div>
    <w:div w:id="416560427">
      <w:bodyDiv w:val="1"/>
      <w:marLeft w:val="0"/>
      <w:marRight w:val="0"/>
      <w:marTop w:val="0"/>
      <w:marBottom w:val="0"/>
      <w:divBdr>
        <w:top w:val="none" w:sz="0" w:space="0" w:color="auto"/>
        <w:left w:val="none" w:sz="0" w:space="0" w:color="auto"/>
        <w:bottom w:val="none" w:sz="0" w:space="0" w:color="auto"/>
        <w:right w:val="none" w:sz="0" w:space="0" w:color="auto"/>
      </w:divBdr>
    </w:div>
    <w:div w:id="424770788">
      <w:bodyDiv w:val="1"/>
      <w:marLeft w:val="0"/>
      <w:marRight w:val="0"/>
      <w:marTop w:val="0"/>
      <w:marBottom w:val="0"/>
      <w:divBdr>
        <w:top w:val="none" w:sz="0" w:space="0" w:color="auto"/>
        <w:left w:val="none" w:sz="0" w:space="0" w:color="auto"/>
        <w:bottom w:val="none" w:sz="0" w:space="0" w:color="auto"/>
        <w:right w:val="none" w:sz="0" w:space="0" w:color="auto"/>
      </w:divBdr>
      <w:divsChild>
        <w:div w:id="1231771007">
          <w:marLeft w:val="0"/>
          <w:marRight w:val="0"/>
          <w:marTop w:val="0"/>
          <w:marBottom w:val="0"/>
          <w:divBdr>
            <w:top w:val="none" w:sz="0" w:space="0" w:color="auto"/>
            <w:left w:val="none" w:sz="0" w:space="0" w:color="auto"/>
            <w:bottom w:val="none" w:sz="0" w:space="0" w:color="auto"/>
            <w:right w:val="none" w:sz="0" w:space="0" w:color="auto"/>
          </w:divBdr>
        </w:div>
        <w:div w:id="1665206305">
          <w:marLeft w:val="0"/>
          <w:marRight w:val="0"/>
          <w:marTop w:val="0"/>
          <w:marBottom w:val="0"/>
          <w:divBdr>
            <w:top w:val="none" w:sz="0" w:space="0" w:color="auto"/>
            <w:left w:val="none" w:sz="0" w:space="0" w:color="auto"/>
            <w:bottom w:val="none" w:sz="0" w:space="0" w:color="auto"/>
            <w:right w:val="none" w:sz="0" w:space="0" w:color="auto"/>
          </w:divBdr>
        </w:div>
        <w:div w:id="1722708191">
          <w:marLeft w:val="0"/>
          <w:marRight w:val="0"/>
          <w:marTop w:val="0"/>
          <w:marBottom w:val="0"/>
          <w:divBdr>
            <w:top w:val="none" w:sz="0" w:space="0" w:color="auto"/>
            <w:left w:val="none" w:sz="0" w:space="0" w:color="auto"/>
            <w:bottom w:val="none" w:sz="0" w:space="0" w:color="auto"/>
            <w:right w:val="none" w:sz="0" w:space="0" w:color="auto"/>
          </w:divBdr>
        </w:div>
      </w:divsChild>
    </w:div>
    <w:div w:id="464743004">
      <w:bodyDiv w:val="1"/>
      <w:marLeft w:val="0"/>
      <w:marRight w:val="0"/>
      <w:marTop w:val="0"/>
      <w:marBottom w:val="0"/>
      <w:divBdr>
        <w:top w:val="none" w:sz="0" w:space="0" w:color="auto"/>
        <w:left w:val="none" w:sz="0" w:space="0" w:color="auto"/>
        <w:bottom w:val="none" w:sz="0" w:space="0" w:color="auto"/>
        <w:right w:val="none" w:sz="0" w:space="0" w:color="auto"/>
      </w:divBdr>
    </w:div>
    <w:div w:id="507402624">
      <w:bodyDiv w:val="1"/>
      <w:marLeft w:val="0"/>
      <w:marRight w:val="0"/>
      <w:marTop w:val="0"/>
      <w:marBottom w:val="0"/>
      <w:divBdr>
        <w:top w:val="none" w:sz="0" w:space="0" w:color="auto"/>
        <w:left w:val="none" w:sz="0" w:space="0" w:color="auto"/>
        <w:bottom w:val="none" w:sz="0" w:space="0" w:color="auto"/>
        <w:right w:val="none" w:sz="0" w:space="0" w:color="auto"/>
      </w:divBdr>
    </w:div>
    <w:div w:id="510723577">
      <w:bodyDiv w:val="1"/>
      <w:marLeft w:val="0"/>
      <w:marRight w:val="0"/>
      <w:marTop w:val="0"/>
      <w:marBottom w:val="0"/>
      <w:divBdr>
        <w:top w:val="none" w:sz="0" w:space="0" w:color="auto"/>
        <w:left w:val="none" w:sz="0" w:space="0" w:color="auto"/>
        <w:bottom w:val="none" w:sz="0" w:space="0" w:color="auto"/>
        <w:right w:val="none" w:sz="0" w:space="0" w:color="auto"/>
      </w:divBdr>
    </w:div>
    <w:div w:id="515773991">
      <w:bodyDiv w:val="1"/>
      <w:marLeft w:val="0"/>
      <w:marRight w:val="0"/>
      <w:marTop w:val="0"/>
      <w:marBottom w:val="0"/>
      <w:divBdr>
        <w:top w:val="none" w:sz="0" w:space="0" w:color="auto"/>
        <w:left w:val="none" w:sz="0" w:space="0" w:color="auto"/>
        <w:bottom w:val="none" w:sz="0" w:space="0" w:color="auto"/>
        <w:right w:val="none" w:sz="0" w:space="0" w:color="auto"/>
      </w:divBdr>
    </w:div>
    <w:div w:id="519315397">
      <w:bodyDiv w:val="1"/>
      <w:marLeft w:val="0"/>
      <w:marRight w:val="0"/>
      <w:marTop w:val="0"/>
      <w:marBottom w:val="0"/>
      <w:divBdr>
        <w:top w:val="none" w:sz="0" w:space="0" w:color="auto"/>
        <w:left w:val="none" w:sz="0" w:space="0" w:color="auto"/>
        <w:bottom w:val="none" w:sz="0" w:space="0" w:color="auto"/>
        <w:right w:val="none" w:sz="0" w:space="0" w:color="auto"/>
      </w:divBdr>
    </w:div>
    <w:div w:id="537623226">
      <w:bodyDiv w:val="1"/>
      <w:marLeft w:val="0"/>
      <w:marRight w:val="0"/>
      <w:marTop w:val="0"/>
      <w:marBottom w:val="0"/>
      <w:divBdr>
        <w:top w:val="none" w:sz="0" w:space="0" w:color="auto"/>
        <w:left w:val="none" w:sz="0" w:space="0" w:color="auto"/>
        <w:bottom w:val="none" w:sz="0" w:space="0" w:color="auto"/>
        <w:right w:val="none" w:sz="0" w:space="0" w:color="auto"/>
      </w:divBdr>
    </w:div>
    <w:div w:id="542139772">
      <w:bodyDiv w:val="1"/>
      <w:marLeft w:val="0"/>
      <w:marRight w:val="0"/>
      <w:marTop w:val="0"/>
      <w:marBottom w:val="0"/>
      <w:divBdr>
        <w:top w:val="none" w:sz="0" w:space="0" w:color="auto"/>
        <w:left w:val="none" w:sz="0" w:space="0" w:color="auto"/>
        <w:bottom w:val="none" w:sz="0" w:space="0" w:color="auto"/>
        <w:right w:val="none" w:sz="0" w:space="0" w:color="auto"/>
      </w:divBdr>
    </w:div>
    <w:div w:id="549651894">
      <w:bodyDiv w:val="1"/>
      <w:marLeft w:val="0"/>
      <w:marRight w:val="0"/>
      <w:marTop w:val="0"/>
      <w:marBottom w:val="0"/>
      <w:divBdr>
        <w:top w:val="none" w:sz="0" w:space="0" w:color="auto"/>
        <w:left w:val="none" w:sz="0" w:space="0" w:color="auto"/>
        <w:bottom w:val="none" w:sz="0" w:space="0" w:color="auto"/>
        <w:right w:val="none" w:sz="0" w:space="0" w:color="auto"/>
      </w:divBdr>
    </w:div>
    <w:div w:id="586311093">
      <w:bodyDiv w:val="1"/>
      <w:marLeft w:val="0"/>
      <w:marRight w:val="0"/>
      <w:marTop w:val="0"/>
      <w:marBottom w:val="0"/>
      <w:divBdr>
        <w:top w:val="none" w:sz="0" w:space="0" w:color="auto"/>
        <w:left w:val="none" w:sz="0" w:space="0" w:color="auto"/>
        <w:bottom w:val="none" w:sz="0" w:space="0" w:color="auto"/>
        <w:right w:val="none" w:sz="0" w:space="0" w:color="auto"/>
      </w:divBdr>
      <w:divsChild>
        <w:div w:id="325548834">
          <w:marLeft w:val="0"/>
          <w:marRight w:val="0"/>
          <w:marTop w:val="0"/>
          <w:marBottom w:val="0"/>
          <w:divBdr>
            <w:top w:val="none" w:sz="0" w:space="0" w:color="auto"/>
            <w:left w:val="none" w:sz="0" w:space="0" w:color="auto"/>
            <w:bottom w:val="none" w:sz="0" w:space="0" w:color="auto"/>
            <w:right w:val="none" w:sz="0" w:space="0" w:color="auto"/>
          </w:divBdr>
        </w:div>
        <w:div w:id="2115705334">
          <w:marLeft w:val="0"/>
          <w:marRight w:val="0"/>
          <w:marTop w:val="0"/>
          <w:marBottom w:val="0"/>
          <w:divBdr>
            <w:top w:val="none" w:sz="0" w:space="0" w:color="auto"/>
            <w:left w:val="none" w:sz="0" w:space="0" w:color="auto"/>
            <w:bottom w:val="none" w:sz="0" w:space="0" w:color="auto"/>
            <w:right w:val="none" w:sz="0" w:space="0" w:color="auto"/>
          </w:divBdr>
        </w:div>
      </w:divsChild>
    </w:div>
    <w:div w:id="615064976">
      <w:bodyDiv w:val="1"/>
      <w:marLeft w:val="0"/>
      <w:marRight w:val="0"/>
      <w:marTop w:val="0"/>
      <w:marBottom w:val="0"/>
      <w:divBdr>
        <w:top w:val="none" w:sz="0" w:space="0" w:color="auto"/>
        <w:left w:val="none" w:sz="0" w:space="0" w:color="auto"/>
        <w:bottom w:val="none" w:sz="0" w:space="0" w:color="auto"/>
        <w:right w:val="none" w:sz="0" w:space="0" w:color="auto"/>
      </w:divBdr>
    </w:div>
    <w:div w:id="766968867">
      <w:bodyDiv w:val="1"/>
      <w:marLeft w:val="0"/>
      <w:marRight w:val="0"/>
      <w:marTop w:val="0"/>
      <w:marBottom w:val="0"/>
      <w:divBdr>
        <w:top w:val="none" w:sz="0" w:space="0" w:color="auto"/>
        <w:left w:val="none" w:sz="0" w:space="0" w:color="auto"/>
        <w:bottom w:val="none" w:sz="0" w:space="0" w:color="auto"/>
        <w:right w:val="none" w:sz="0" w:space="0" w:color="auto"/>
      </w:divBdr>
    </w:div>
    <w:div w:id="783772518">
      <w:bodyDiv w:val="1"/>
      <w:marLeft w:val="0"/>
      <w:marRight w:val="0"/>
      <w:marTop w:val="0"/>
      <w:marBottom w:val="0"/>
      <w:divBdr>
        <w:top w:val="none" w:sz="0" w:space="0" w:color="auto"/>
        <w:left w:val="none" w:sz="0" w:space="0" w:color="auto"/>
        <w:bottom w:val="none" w:sz="0" w:space="0" w:color="auto"/>
        <w:right w:val="none" w:sz="0" w:space="0" w:color="auto"/>
      </w:divBdr>
    </w:div>
    <w:div w:id="787164445">
      <w:bodyDiv w:val="1"/>
      <w:marLeft w:val="0"/>
      <w:marRight w:val="0"/>
      <w:marTop w:val="0"/>
      <w:marBottom w:val="0"/>
      <w:divBdr>
        <w:top w:val="none" w:sz="0" w:space="0" w:color="auto"/>
        <w:left w:val="none" w:sz="0" w:space="0" w:color="auto"/>
        <w:bottom w:val="none" w:sz="0" w:space="0" w:color="auto"/>
        <w:right w:val="none" w:sz="0" w:space="0" w:color="auto"/>
      </w:divBdr>
    </w:div>
    <w:div w:id="789322857">
      <w:bodyDiv w:val="1"/>
      <w:marLeft w:val="0"/>
      <w:marRight w:val="0"/>
      <w:marTop w:val="0"/>
      <w:marBottom w:val="0"/>
      <w:divBdr>
        <w:top w:val="none" w:sz="0" w:space="0" w:color="auto"/>
        <w:left w:val="none" w:sz="0" w:space="0" w:color="auto"/>
        <w:bottom w:val="none" w:sz="0" w:space="0" w:color="auto"/>
        <w:right w:val="none" w:sz="0" w:space="0" w:color="auto"/>
      </w:divBdr>
    </w:div>
    <w:div w:id="801073886">
      <w:bodyDiv w:val="1"/>
      <w:marLeft w:val="0"/>
      <w:marRight w:val="0"/>
      <w:marTop w:val="0"/>
      <w:marBottom w:val="0"/>
      <w:divBdr>
        <w:top w:val="none" w:sz="0" w:space="0" w:color="auto"/>
        <w:left w:val="none" w:sz="0" w:space="0" w:color="auto"/>
        <w:bottom w:val="none" w:sz="0" w:space="0" w:color="auto"/>
        <w:right w:val="none" w:sz="0" w:space="0" w:color="auto"/>
      </w:divBdr>
    </w:div>
    <w:div w:id="808327027">
      <w:bodyDiv w:val="1"/>
      <w:marLeft w:val="0"/>
      <w:marRight w:val="0"/>
      <w:marTop w:val="0"/>
      <w:marBottom w:val="0"/>
      <w:divBdr>
        <w:top w:val="none" w:sz="0" w:space="0" w:color="auto"/>
        <w:left w:val="none" w:sz="0" w:space="0" w:color="auto"/>
        <w:bottom w:val="none" w:sz="0" w:space="0" w:color="auto"/>
        <w:right w:val="none" w:sz="0" w:space="0" w:color="auto"/>
      </w:divBdr>
    </w:div>
    <w:div w:id="874736543">
      <w:bodyDiv w:val="1"/>
      <w:marLeft w:val="0"/>
      <w:marRight w:val="0"/>
      <w:marTop w:val="0"/>
      <w:marBottom w:val="0"/>
      <w:divBdr>
        <w:top w:val="none" w:sz="0" w:space="0" w:color="auto"/>
        <w:left w:val="none" w:sz="0" w:space="0" w:color="auto"/>
        <w:bottom w:val="none" w:sz="0" w:space="0" w:color="auto"/>
        <w:right w:val="none" w:sz="0" w:space="0" w:color="auto"/>
      </w:divBdr>
    </w:div>
    <w:div w:id="1068574507">
      <w:bodyDiv w:val="1"/>
      <w:marLeft w:val="0"/>
      <w:marRight w:val="0"/>
      <w:marTop w:val="0"/>
      <w:marBottom w:val="0"/>
      <w:divBdr>
        <w:top w:val="none" w:sz="0" w:space="0" w:color="auto"/>
        <w:left w:val="none" w:sz="0" w:space="0" w:color="auto"/>
        <w:bottom w:val="none" w:sz="0" w:space="0" w:color="auto"/>
        <w:right w:val="none" w:sz="0" w:space="0" w:color="auto"/>
      </w:divBdr>
    </w:div>
    <w:div w:id="1069840576">
      <w:bodyDiv w:val="1"/>
      <w:marLeft w:val="0"/>
      <w:marRight w:val="0"/>
      <w:marTop w:val="0"/>
      <w:marBottom w:val="0"/>
      <w:divBdr>
        <w:top w:val="none" w:sz="0" w:space="0" w:color="auto"/>
        <w:left w:val="none" w:sz="0" w:space="0" w:color="auto"/>
        <w:bottom w:val="none" w:sz="0" w:space="0" w:color="auto"/>
        <w:right w:val="none" w:sz="0" w:space="0" w:color="auto"/>
      </w:divBdr>
    </w:div>
    <w:div w:id="1087652257">
      <w:bodyDiv w:val="1"/>
      <w:marLeft w:val="0"/>
      <w:marRight w:val="0"/>
      <w:marTop w:val="0"/>
      <w:marBottom w:val="0"/>
      <w:divBdr>
        <w:top w:val="none" w:sz="0" w:space="0" w:color="auto"/>
        <w:left w:val="none" w:sz="0" w:space="0" w:color="auto"/>
        <w:bottom w:val="none" w:sz="0" w:space="0" w:color="auto"/>
        <w:right w:val="none" w:sz="0" w:space="0" w:color="auto"/>
      </w:divBdr>
    </w:div>
    <w:div w:id="1095328381">
      <w:bodyDiv w:val="1"/>
      <w:marLeft w:val="0"/>
      <w:marRight w:val="0"/>
      <w:marTop w:val="0"/>
      <w:marBottom w:val="0"/>
      <w:divBdr>
        <w:top w:val="none" w:sz="0" w:space="0" w:color="auto"/>
        <w:left w:val="none" w:sz="0" w:space="0" w:color="auto"/>
        <w:bottom w:val="none" w:sz="0" w:space="0" w:color="auto"/>
        <w:right w:val="none" w:sz="0" w:space="0" w:color="auto"/>
      </w:divBdr>
    </w:div>
    <w:div w:id="1102609352">
      <w:bodyDiv w:val="1"/>
      <w:marLeft w:val="0"/>
      <w:marRight w:val="0"/>
      <w:marTop w:val="0"/>
      <w:marBottom w:val="0"/>
      <w:divBdr>
        <w:top w:val="none" w:sz="0" w:space="0" w:color="auto"/>
        <w:left w:val="none" w:sz="0" w:space="0" w:color="auto"/>
        <w:bottom w:val="none" w:sz="0" w:space="0" w:color="auto"/>
        <w:right w:val="none" w:sz="0" w:space="0" w:color="auto"/>
      </w:divBdr>
    </w:div>
    <w:div w:id="1116407004">
      <w:bodyDiv w:val="1"/>
      <w:marLeft w:val="0"/>
      <w:marRight w:val="0"/>
      <w:marTop w:val="0"/>
      <w:marBottom w:val="0"/>
      <w:divBdr>
        <w:top w:val="none" w:sz="0" w:space="0" w:color="auto"/>
        <w:left w:val="none" w:sz="0" w:space="0" w:color="auto"/>
        <w:bottom w:val="none" w:sz="0" w:space="0" w:color="auto"/>
        <w:right w:val="none" w:sz="0" w:space="0" w:color="auto"/>
      </w:divBdr>
    </w:div>
    <w:div w:id="1140924049">
      <w:bodyDiv w:val="1"/>
      <w:marLeft w:val="0"/>
      <w:marRight w:val="0"/>
      <w:marTop w:val="0"/>
      <w:marBottom w:val="0"/>
      <w:divBdr>
        <w:top w:val="none" w:sz="0" w:space="0" w:color="auto"/>
        <w:left w:val="none" w:sz="0" w:space="0" w:color="auto"/>
        <w:bottom w:val="none" w:sz="0" w:space="0" w:color="auto"/>
        <w:right w:val="none" w:sz="0" w:space="0" w:color="auto"/>
      </w:divBdr>
    </w:div>
    <w:div w:id="1157381535">
      <w:bodyDiv w:val="1"/>
      <w:marLeft w:val="0"/>
      <w:marRight w:val="0"/>
      <w:marTop w:val="0"/>
      <w:marBottom w:val="0"/>
      <w:divBdr>
        <w:top w:val="none" w:sz="0" w:space="0" w:color="auto"/>
        <w:left w:val="none" w:sz="0" w:space="0" w:color="auto"/>
        <w:bottom w:val="none" w:sz="0" w:space="0" w:color="auto"/>
        <w:right w:val="none" w:sz="0" w:space="0" w:color="auto"/>
      </w:divBdr>
    </w:div>
    <w:div w:id="1167938750">
      <w:bodyDiv w:val="1"/>
      <w:marLeft w:val="0"/>
      <w:marRight w:val="0"/>
      <w:marTop w:val="0"/>
      <w:marBottom w:val="0"/>
      <w:divBdr>
        <w:top w:val="none" w:sz="0" w:space="0" w:color="auto"/>
        <w:left w:val="none" w:sz="0" w:space="0" w:color="auto"/>
        <w:bottom w:val="none" w:sz="0" w:space="0" w:color="auto"/>
        <w:right w:val="none" w:sz="0" w:space="0" w:color="auto"/>
      </w:divBdr>
    </w:div>
    <w:div w:id="1257636588">
      <w:bodyDiv w:val="1"/>
      <w:marLeft w:val="0"/>
      <w:marRight w:val="0"/>
      <w:marTop w:val="0"/>
      <w:marBottom w:val="0"/>
      <w:divBdr>
        <w:top w:val="none" w:sz="0" w:space="0" w:color="auto"/>
        <w:left w:val="none" w:sz="0" w:space="0" w:color="auto"/>
        <w:bottom w:val="none" w:sz="0" w:space="0" w:color="auto"/>
        <w:right w:val="none" w:sz="0" w:space="0" w:color="auto"/>
      </w:divBdr>
    </w:div>
    <w:div w:id="1288123102">
      <w:bodyDiv w:val="1"/>
      <w:marLeft w:val="0"/>
      <w:marRight w:val="0"/>
      <w:marTop w:val="0"/>
      <w:marBottom w:val="0"/>
      <w:divBdr>
        <w:top w:val="none" w:sz="0" w:space="0" w:color="auto"/>
        <w:left w:val="none" w:sz="0" w:space="0" w:color="auto"/>
        <w:bottom w:val="none" w:sz="0" w:space="0" w:color="auto"/>
        <w:right w:val="none" w:sz="0" w:space="0" w:color="auto"/>
      </w:divBdr>
      <w:divsChild>
        <w:div w:id="1080829243">
          <w:marLeft w:val="0"/>
          <w:marRight w:val="0"/>
          <w:marTop w:val="0"/>
          <w:marBottom w:val="0"/>
          <w:divBdr>
            <w:top w:val="none" w:sz="0" w:space="0" w:color="auto"/>
            <w:left w:val="none" w:sz="0" w:space="0" w:color="auto"/>
            <w:bottom w:val="none" w:sz="0" w:space="0" w:color="auto"/>
            <w:right w:val="none" w:sz="0" w:space="0" w:color="auto"/>
          </w:divBdr>
        </w:div>
        <w:div w:id="1554735323">
          <w:marLeft w:val="0"/>
          <w:marRight w:val="0"/>
          <w:marTop w:val="0"/>
          <w:marBottom w:val="0"/>
          <w:divBdr>
            <w:top w:val="none" w:sz="0" w:space="0" w:color="auto"/>
            <w:left w:val="none" w:sz="0" w:space="0" w:color="auto"/>
            <w:bottom w:val="none" w:sz="0" w:space="0" w:color="auto"/>
            <w:right w:val="none" w:sz="0" w:space="0" w:color="auto"/>
          </w:divBdr>
        </w:div>
      </w:divsChild>
    </w:div>
    <w:div w:id="1410927274">
      <w:bodyDiv w:val="1"/>
      <w:marLeft w:val="0"/>
      <w:marRight w:val="0"/>
      <w:marTop w:val="0"/>
      <w:marBottom w:val="0"/>
      <w:divBdr>
        <w:top w:val="none" w:sz="0" w:space="0" w:color="auto"/>
        <w:left w:val="none" w:sz="0" w:space="0" w:color="auto"/>
        <w:bottom w:val="none" w:sz="0" w:space="0" w:color="auto"/>
        <w:right w:val="none" w:sz="0" w:space="0" w:color="auto"/>
      </w:divBdr>
    </w:div>
    <w:div w:id="1467971827">
      <w:bodyDiv w:val="1"/>
      <w:marLeft w:val="0"/>
      <w:marRight w:val="0"/>
      <w:marTop w:val="0"/>
      <w:marBottom w:val="0"/>
      <w:divBdr>
        <w:top w:val="none" w:sz="0" w:space="0" w:color="auto"/>
        <w:left w:val="none" w:sz="0" w:space="0" w:color="auto"/>
        <w:bottom w:val="none" w:sz="0" w:space="0" w:color="auto"/>
        <w:right w:val="none" w:sz="0" w:space="0" w:color="auto"/>
      </w:divBdr>
    </w:div>
    <w:div w:id="1475756829">
      <w:bodyDiv w:val="1"/>
      <w:marLeft w:val="0"/>
      <w:marRight w:val="0"/>
      <w:marTop w:val="0"/>
      <w:marBottom w:val="0"/>
      <w:divBdr>
        <w:top w:val="none" w:sz="0" w:space="0" w:color="auto"/>
        <w:left w:val="none" w:sz="0" w:space="0" w:color="auto"/>
        <w:bottom w:val="none" w:sz="0" w:space="0" w:color="auto"/>
        <w:right w:val="none" w:sz="0" w:space="0" w:color="auto"/>
      </w:divBdr>
    </w:div>
    <w:div w:id="1493567685">
      <w:bodyDiv w:val="1"/>
      <w:marLeft w:val="0"/>
      <w:marRight w:val="0"/>
      <w:marTop w:val="0"/>
      <w:marBottom w:val="0"/>
      <w:divBdr>
        <w:top w:val="none" w:sz="0" w:space="0" w:color="auto"/>
        <w:left w:val="none" w:sz="0" w:space="0" w:color="auto"/>
        <w:bottom w:val="none" w:sz="0" w:space="0" w:color="auto"/>
        <w:right w:val="none" w:sz="0" w:space="0" w:color="auto"/>
      </w:divBdr>
    </w:div>
    <w:div w:id="1522165881">
      <w:bodyDiv w:val="1"/>
      <w:marLeft w:val="0"/>
      <w:marRight w:val="0"/>
      <w:marTop w:val="0"/>
      <w:marBottom w:val="0"/>
      <w:divBdr>
        <w:top w:val="none" w:sz="0" w:space="0" w:color="auto"/>
        <w:left w:val="none" w:sz="0" w:space="0" w:color="auto"/>
        <w:bottom w:val="none" w:sz="0" w:space="0" w:color="auto"/>
        <w:right w:val="none" w:sz="0" w:space="0" w:color="auto"/>
      </w:divBdr>
    </w:div>
    <w:div w:id="1528135494">
      <w:bodyDiv w:val="1"/>
      <w:marLeft w:val="0"/>
      <w:marRight w:val="0"/>
      <w:marTop w:val="0"/>
      <w:marBottom w:val="0"/>
      <w:divBdr>
        <w:top w:val="none" w:sz="0" w:space="0" w:color="auto"/>
        <w:left w:val="none" w:sz="0" w:space="0" w:color="auto"/>
        <w:bottom w:val="none" w:sz="0" w:space="0" w:color="auto"/>
        <w:right w:val="none" w:sz="0" w:space="0" w:color="auto"/>
      </w:divBdr>
    </w:div>
    <w:div w:id="1545410321">
      <w:bodyDiv w:val="1"/>
      <w:marLeft w:val="0"/>
      <w:marRight w:val="0"/>
      <w:marTop w:val="0"/>
      <w:marBottom w:val="0"/>
      <w:divBdr>
        <w:top w:val="none" w:sz="0" w:space="0" w:color="auto"/>
        <w:left w:val="none" w:sz="0" w:space="0" w:color="auto"/>
        <w:bottom w:val="none" w:sz="0" w:space="0" w:color="auto"/>
        <w:right w:val="none" w:sz="0" w:space="0" w:color="auto"/>
      </w:divBdr>
    </w:div>
    <w:div w:id="1550611414">
      <w:bodyDiv w:val="1"/>
      <w:marLeft w:val="0"/>
      <w:marRight w:val="0"/>
      <w:marTop w:val="0"/>
      <w:marBottom w:val="0"/>
      <w:divBdr>
        <w:top w:val="none" w:sz="0" w:space="0" w:color="auto"/>
        <w:left w:val="none" w:sz="0" w:space="0" w:color="auto"/>
        <w:bottom w:val="none" w:sz="0" w:space="0" w:color="auto"/>
        <w:right w:val="none" w:sz="0" w:space="0" w:color="auto"/>
      </w:divBdr>
    </w:div>
    <w:div w:id="1629044403">
      <w:bodyDiv w:val="1"/>
      <w:marLeft w:val="0"/>
      <w:marRight w:val="0"/>
      <w:marTop w:val="0"/>
      <w:marBottom w:val="0"/>
      <w:divBdr>
        <w:top w:val="none" w:sz="0" w:space="0" w:color="auto"/>
        <w:left w:val="none" w:sz="0" w:space="0" w:color="auto"/>
        <w:bottom w:val="none" w:sz="0" w:space="0" w:color="auto"/>
        <w:right w:val="none" w:sz="0" w:space="0" w:color="auto"/>
      </w:divBdr>
    </w:div>
    <w:div w:id="1631325560">
      <w:bodyDiv w:val="1"/>
      <w:marLeft w:val="0"/>
      <w:marRight w:val="0"/>
      <w:marTop w:val="0"/>
      <w:marBottom w:val="0"/>
      <w:divBdr>
        <w:top w:val="none" w:sz="0" w:space="0" w:color="auto"/>
        <w:left w:val="none" w:sz="0" w:space="0" w:color="auto"/>
        <w:bottom w:val="none" w:sz="0" w:space="0" w:color="auto"/>
        <w:right w:val="none" w:sz="0" w:space="0" w:color="auto"/>
      </w:divBdr>
    </w:div>
    <w:div w:id="1666472721">
      <w:bodyDiv w:val="1"/>
      <w:marLeft w:val="0"/>
      <w:marRight w:val="0"/>
      <w:marTop w:val="0"/>
      <w:marBottom w:val="0"/>
      <w:divBdr>
        <w:top w:val="none" w:sz="0" w:space="0" w:color="auto"/>
        <w:left w:val="none" w:sz="0" w:space="0" w:color="auto"/>
        <w:bottom w:val="none" w:sz="0" w:space="0" w:color="auto"/>
        <w:right w:val="none" w:sz="0" w:space="0" w:color="auto"/>
      </w:divBdr>
    </w:div>
    <w:div w:id="1673265484">
      <w:bodyDiv w:val="1"/>
      <w:marLeft w:val="0"/>
      <w:marRight w:val="0"/>
      <w:marTop w:val="0"/>
      <w:marBottom w:val="0"/>
      <w:divBdr>
        <w:top w:val="none" w:sz="0" w:space="0" w:color="auto"/>
        <w:left w:val="none" w:sz="0" w:space="0" w:color="auto"/>
        <w:bottom w:val="none" w:sz="0" w:space="0" w:color="auto"/>
        <w:right w:val="none" w:sz="0" w:space="0" w:color="auto"/>
      </w:divBdr>
    </w:div>
    <w:div w:id="1678114990">
      <w:bodyDiv w:val="1"/>
      <w:marLeft w:val="0"/>
      <w:marRight w:val="0"/>
      <w:marTop w:val="0"/>
      <w:marBottom w:val="0"/>
      <w:divBdr>
        <w:top w:val="none" w:sz="0" w:space="0" w:color="auto"/>
        <w:left w:val="none" w:sz="0" w:space="0" w:color="auto"/>
        <w:bottom w:val="none" w:sz="0" w:space="0" w:color="auto"/>
        <w:right w:val="none" w:sz="0" w:space="0" w:color="auto"/>
      </w:divBdr>
    </w:div>
    <w:div w:id="1794249749">
      <w:bodyDiv w:val="1"/>
      <w:marLeft w:val="0"/>
      <w:marRight w:val="0"/>
      <w:marTop w:val="0"/>
      <w:marBottom w:val="0"/>
      <w:divBdr>
        <w:top w:val="none" w:sz="0" w:space="0" w:color="auto"/>
        <w:left w:val="none" w:sz="0" w:space="0" w:color="auto"/>
        <w:bottom w:val="none" w:sz="0" w:space="0" w:color="auto"/>
        <w:right w:val="none" w:sz="0" w:space="0" w:color="auto"/>
      </w:divBdr>
    </w:div>
    <w:div w:id="1832673291">
      <w:bodyDiv w:val="1"/>
      <w:marLeft w:val="0"/>
      <w:marRight w:val="0"/>
      <w:marTop w:val="0"/>
      <w:marBottom w:val="0"/>
      <w:divBdr>
        <w:top w:val="none" w:sz="0" w:space="0" w:color="auto"/>
        <w:left w:val="none" w:sz="0" w:space="0" w:color="auto"/>
        <w:bottom w:val="none" w:sz="0" w:space="0" w:color="auto"/>
        <w:right w:val="none" w:sz="0" w:space="0" w:color="auto"/>
      </w:divBdr>
    </w:div>
    <w:div w:id="1888298176">
      <w:bodyDiv w:val="1"/>
      <w:marLeft w:val="0"/>
      <w:marRight w:val="0"/>
      <w:marTop w:val="0"/>
      <w:marBottom w:val="0"/>
      <w:divBdr>
        <w:top w:val="none" w:sz="0" w:space="0" w:color="auto"/>
        <w:left w:val="none" w:sz="0" w:space="0" w:color="auto"/>
        <w:bottom w:val="none" w:sz="0" w:space="0" w:color="auto"/>
        <w:right w:val="none" w:sz="0" w:space="0" w:color="auto"/>
      </w:divBdr>
    </w:div>
    <w:div w:id="1899246455">
      <w:bodyDiv w:val="1"/>
      <w:marLeft w:val="0"/>
      <w:marRight w:val="0"/>
      <w:marTop w:val="0"/>
      <w:marBottom w:val="0"/>
      <w:divBdr>
        <w:top w:val="none" w:sz="0" w:space="0" w:color="auto"/>
        <w:left w:val="none" w:sz="0" w:space="0" w:color="auto"/>
        <w:bottom w:val="none" w:sz="0" w:space="0" w:color="auto"/>
        <w:right w:val="none" w:sz="0" w:space="0" w:color="auto"/>
      </w:divBdr>
    </w:div>
    <w:div w:id="1918854814">
      <w:bodyDiv w:val="1"/>
      <w:marLeft w:val="0"/>
      <w:marRight w:val="0"/>
      <w:marTop w:val="0"/>
      <w:marBottom w:val="0"/>
      <w:divBdr>
        <w:top w:val="none" w:sz="0" w:space="0" w:color="auto"/>
        <w:left w:val="none" w:sz="0" w:space="0" w:color="auto"/>
        <w:bottom w:val="none" w:sz="0" w:space="0" w:color="auto"/>
        <w:right w:val="none" w:sz="0" w:space="0" w:color="auto"/>
      </w:divBdr>
    </w:div>
    <w:div w:id="1941639793">
      <w:bodyDiv w:val="1"/>
      <w:marLeft w:val="0"/>
      <w:marRight w:val="0"/>
      <w:marTop w:val="0"/>
      <w:marBottom w:val="0"/>
      <w:divBdr>
        <w:top w:val="none" w:sz="0" w:space="0" w:color="auto"/>
        <w:left w:val="none" w:sz="0" w:space="0" w:color="auto"/>
        <w:bottom w:val="none" w:sz="0" w:space="0" w:color="auto"/>
        <w:right w:val="none" w:sz="0" w:space="0" w:color="auto"/>
      </w:divBdr>
    </w:div>
    <w:div w:id="1956018141">
      <w:bodyDiv w:val="1"/>
      <w:marLeft w:val="0"/>
      <w:marRight w:val="0"/>
      <w:marTop w:val="0"/>
      <w:marBottom w:val="0"/>
      <w:divBdr>
        <w:top w:val="none" w:sz="0" w:space="0" w:color="auto"/>
        <w:left w:val="none" w:sz="0" w:space="0" w:color="auto"/>
        <w:bottom w:val="none" w:sz="0" w:space="0" w:color="auto"/>
        <w:right w:val="none" w:sz="0" w:space="0" w:color="auto"/>
      </w:divBdr>
    </w:div>
    <w:div w:id="1969432456">
      <w:bodyDiv w:val="1"/>
      <w:marLeft w:val="0"/>
      <w:marRight w:val="0"/>
      <w:marTop w:val="0"/>
      <w:marBottom w:val="0"/>
      <w:divBdr>
        <w:top w:val="none" w:sz="0" w:space="0" w:color="auto"/>
        <w:left w:val="none" w:sz="0" w:space="0" w:color="auto"/>
        <w:bottom w:val="none" w:sz="0" w:space="0" w:color="auto"/>
        <w:right w:val="none" w:sz="0" w:space="0" w:color="auto"/>
      </w:divBdr>
    </w:div>
    <w:div w:id="2009168797">
      <w:bodyDiv w:val="1"/>
      <w:marLeft w:val="0"/>
      <w:marRight w:val="0"/>
      <w:marTop w:val="0"/>
      <w:marBottom w:val="0"/>
      <w:divBdr>
        <w:top w:val="none" w:sz="0" w:space="0" w:color="auto"/>
        <w:left w:val="none" w:sz="0" w:space="0" w:color="auto"/>
        <w:bottom w:val="none" w:sz="0" w:space="0" w:color="auto"/>
        <w:right w:val="none" w:sz="0" w:space="0" w:color="auto"/>
      </w:divBdr>
    </w:div>
    <w:div w:id="2067756453">
      <w:bodyDiv w:val="1"/>
      <w:marLeft w:val="0"/>
      <w:marRight w:val="0"/>
      <w:marTop w:val="0"/>
      <w:marBottom w:val="0"/>
      <w:divBdr>
        <w:top w:val="none" w:sz="0" w:space="0" w:color="auto"/>
        <w:left w:val="none" w:sz="0" w:space="0" w:color="auto"/>
        <w:bottom w:val="none" w:sz="0" w:space="0" w:color="auto"/>
        <w:right w:val="none" w:sz="0" w:space="0" w:color="auto"/>
      </w:divBdr>
    </w:div>
    <w:div w:id="2082366489">
      <w:bodyDiv w:val="1"/>
      <w:marLeft w:val="0"/>
      <w:marRight w:val="0"/>
      <w:marTop w:val="0"/>
      <w:marBottom w:val="0"/>
      <w:divBdr>
        <w:top w:val="none" w:sz="0" w:space="0" w:color="auto"/>
        <w:left w:val="none" w:sz="0" w:space="0" w:color="auto"/>
        <w:bottom w:val="none" w:sz="0" w:space="0" w:color="auto"/>
        <w:right w:val="none" w:sz="0" w:space="0" w:color="auto"/>
      </w:divBdr>
    </w:div>
    <w:div w:id="21101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41C0-6BF6-422A-85AB-83F67854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12347</Characters>
  <Application>Microsoft Office Word</Application>
  <DocSecurity>0</DocSecurity>
  <PresentationFormat/>
  <Lines>102</Lines>
  <Paragraphs>28</Paragraphs>
  <ScaleCrop>false</ScaleCrop>
  <HeadingPairs>
    <vt:vector size="2" baseType="variant">
      <vt:variant>
        <vt:lpstr>Title</vt:lpstr>
      </vt:variant>
      <vt:variant>
        <vt:i4>1</vt:i4>
      </vt:variant>
    </vt:vector>
  </HeadingPairs>
  <TitlesOfParts>
    <vt:vector size="1" baseType="lpstr">
      <vt:lpstr>AGENDA</vt:lpstr>
    </vt:vector>
  </TitlesOfParts>
  <LinksUpToDate>false</LinksUpToDate>
  <CharactersWithSpaces>14498</CharactersWithSpaces>
  <SharedDoc>false</SharedDoc>
  <HyperlinkBase/>
  <HLinks>
    <vt:vector size="6" baseType="variant">
      <vt:variant>
        <vt:i4>5439511</vt:i4>
      </vt:variant>
      <vt:variant>
        <vt:i4>0</vt:i4>
      </vt:variant>
      <vt:variant>
        <vt:i4>0</vt:i4>
      </vt:variant>
      <vt:variant>
        <vt:i4>5</vt:i4>
      </vt:variant>
      <vt:variant>
        <vt:lpwstr>http://www.ci.atherton.ca.us/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
  <cp:lastModifiedBy/>
  <cp:revision>1</cp:revision>
  <cp:lastPrinted>2011-02-14T23:32:00Z</cp:lastPrinted>
  <dcterms:created xsi:type="dcterms:W3CDTF">2019-05-09T15:50:00Z</dcterms:created>
  <dcterms:modified xsi:type="dcterms:W3CDTF">2019-05-09T15:58:00Z</dcterms:modified>
</cp:coreProperties>
</file>