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02AF8" w14:textId="77777777" w:rsidR="00B27BB1" w:rsidRDefault="007D5F5E" w:rsidP="006E21FA">
      <w:pPr>
        <w:spacing w:after="0"/>
        <w:jc w:val="both"/>
        <w:rPr>
          <w:rFonts w:ascii="Arial Narrow" w:hAnsi="Arial Narrow" w:cs="Arial"/>
          <w:b/>
          <w:sz w:val="20"/>
          <w:szCs w:val="20"/>
        </w:rPr>
      </w:pPr>
      <w:r>
        <w:rPr>
          <w:rFonts w:ascii="Arial Narrow" w:hAnsi="Arial Narrow" w:cs="Arial"/>
          <w:b/>
          <w:sz w:val="20"/>
          <w:szCs w:val="20"/>
        </w:rPr>
        <w:pict w14:anchorId="121E6FCA">
          <v:rect id="_x0000_i1025" style="width:535.5pt;height:1.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360"/>
        <w:gridCol w:w="270"/>
        <w:gridCol w:w="9259"/>
      </w:tblGrid>
      <w:tr w:rsidR="00B27BB1" w:rsidRPr="00D65B9D" w14:paraId="16FD5142" w14:textId="77777777" w:rsidTr="22B24BEA">
        <w:trPr>
          <w:trHeight w:val="648"/>
        </w:trPr>
        <w:tc>
          <w:tcPr>
            <w:tcW w:w="1361" w:type="dxa"/>
            <w:vMerge w:val="restart"/>
            <w:vAlign w:val="center"/>
          </w:tcPr>
          <w:p w14:paraId="673D24AA" w14:textId="05F70366" w:rsidR="00B27BB1" w:rsidRPr="0083728E" w:rsidRDefault="00B27BB1" w:rsidP="00B50246">
            <w:pPr>
              <w:ind w:left="-108" w:right="-4"/>
              <w:rPr>
                <w:rFonts w:ascii="Arial Narrow" w:hAnsi="Arial Narrow" w:cs="Arial"/>
                <w:b/>
                <w:color w:val="365F91" w:themeColor="accent1" w:themeShade="BF"/>
                <w:sz w:val="18"/>
                <w:szCs w:val="20"/>
              </w:rPr>
            </w:pPr>
            <w:r w:rsidRPr="003F1188">
              <w:rPr>
                <w:rFonts w:ascii="Arial Narrow" w:hAnsi="Arial Narrow"/>
                <w:b/>
                <w:color w:val="365F91" w:themeColor="accent1" w:themeShade="BF"/>
                <w:sz w:val="20"/>
                <w:szCs w:val="18"/>
              </w:rPr>
              <w:t>Candidate Name, Character-b</w:t>
            </w:r>
            <w:r w:rsidR="00DE0A7C" w:rsidRPr="003F1188">
              <w:rPr>
                <w:rFonts w:ascii="Arial Narrow" w:hAnsi="Arial Narrow"/>
                <w:b/>
                <w:color w:val="365F91" w:themeColor="accent1" w:themeShade="BF"/>
                <w:sz w:val="20"/>
                <w:szCs w:val="18"/>
              </w:rPr>
              <w:t>ased n</w:t>
            </w:r>
            <w:r w:rsidRPr="003F1188">
              <w:rPr>
                <w:rFonts w:ascii="Arial Narrow" w:hAnsi="Arial Narrow"/>
                <w:b/>
                <w:color w:val="365F91" w:themeColor="accent1" w:themeShade="BF"/>
                <w:sz w:val="20"/>
                <w:szCs w:val="18"/>
              </w:rPr>
              <w:t>ame</w:t>
            </w:r>
            <w:r w:rsidR="00A27442">
              <w:rPr>
                <w:rFonts w:ascii="Arial Narrow" w:hAnsi="Arial Narrow"/>
                <w:b/>
                <w:color w:val="365F91" w:themeColor="accent1" w:themeShade="BF"/>
                <w:sz w:val="20"/>
                <w:szCs w:val="18"/>
              </w:rPr>
              <w:t xml:space="preserve"> and language</w:t>
            </w:r>
            <w:r w:rsidRPr="003F1188">
              <w:rPr>
                <w:rFonts w:ascii="Arial Narrow" w:hAnsi="Arial Narrow"/>
                <w:b/>
                <w:color w:val="365F91" w:themeColor="accent1" w:themeShade="BF"/>
                <w:sz w:val="20"/>
                <w:szCs w:val="18"/>
              </w:rPr>
              <w:t>, and Office</w:t>
            </w:r>
          </w:p>
        </w:tc>
        <w:tc>
          <w:tcPr>
            <w:tcW w:w="360" w:type="dxa"/>
            <w:vMerge w:val="restart"/>
            <w:shd w:val="clear" w:color="auto" w:fill="C6D9F1" w:themeFill="text2" w:themeFillTint="33"/>
            <w:vAlign w:val="center"/>
          </w:tcPr>
          <w:p w14:paraId="2FB46CEB" w14:textId="77777777" w:rsidR="00B27BB1" w:rsidRPr="006124DA" w:rsidRDefault="00B27BB1" w:rsidP="00B50246">
            <w:pPr>
              <w:ind w:right="-4"/>
              <w:jc w:val="center"/>
              <w:rPr>
                <w:rFonts w:ascii="Arial Narrow" w:hAnsi="Arial Narrow" w:cs="Arial"/>
                <w:b/>
                <w:color w:val="365F91" w:themeColor="accent1" w:themeShade="BF"/>
                <w:sz w:val="18"/>
                <w:szCs w:val="18"/>
              </w:rPr>
            </w:pPr>
            <w:r w:rsidRPr="00B27BB1">
              <w:rPr>
                <w:rFonts w:ascii="Arial Narrow" w:hAnsi="Arial Narrow" w:cs="Arial"/>
                <w:b/>
                <w:color w:val="365F91" w:themeColor="accent1" w:themeShade="BF"/>
                <w:szCs w:val="18"/>
              </w:rPr>
              <w:t>1</w:t>
            </w:r>
          </w:p>
        </w:tc>
        <w:tc>
          <w:tcPr>
            <w:tcW w:w="270" w:type="dxa"/>
          </w:tcPr>
          <w:p w14:paraId="37C34C89" w14:textId="77777777" w:rsidR="00B27BB1" w:rsidRPr="00870364" w:rsidRDefault="00B27BB1" w:rsidP="00B50246">
            <w:pPr>
              <w:ind w:right="-4"/>
              <w:rPr>
                <w:rFonts w:ascii="Arial Narrow" w:hAnsi="Arial Narrow" w:cs="Arial"/>
                <w:color w:val="365F91" w:themeColor="accent1" w:themeShade="BF"/>
                <w:sz w:val="18"/>
                <w:szCs w:val="18"/>
              </w:rPr>
            </w:pPr>
          </w:p>
        </w:tc>
        <w:tc>
          <w:tcPr>
            <w:tcW w:w="9259" w:type="dxa"/>
            <w:tcBorders>
              <w:bottom w:val="single" w:sz="4" w:space="0" w:color="1F497D" w:themeColor="text2"/>
            </w:tcBorders>
            <w:vAlign w:val="bottom"/>
          </w:tcPr>
          <w:p w14:paraId="5A5C0374" w14:textId="7D1CE98C" w:rsidR="00B27BB1" w:rsidRPr="00B27BB1" w:rsidRDefault="002F6B32" w:rsidP="22B24BEA">
            <w:pPr>
              <w:ind w:left="-108" w:right="-4"/>
              <w:rPr>
                <w:rFonts w:ascii="Arial Narrow" w:hAnsi="Arial Narrow" w:cs="Arial"/>
                <w:b/>
                <w:bCs/>
                <w:noProof/>
                <w:color w:val="365F91" w:themeColor="accent1" w:themeShade="BF"/>
                <w:sz w:val="20"/>
                <w:szCs w:val="20"/>
              </w:rPr>
            </w:pPr>
            <w:r w:rsidRPr="22B24BEA">
              <w:rPr>
                <w:rFonts w:ascii="Arial Narrow" w:hAnsi="Arial Narrow" w:cs="Arial"/>
                <w:color w:val="365F91" w:themeColor="accent1" w:themeShade="BF"/>
                <w:sz w:val="20"/>
                <w:szCs w:val="20"/>
              </w:rPr>
              <w:t>Candidate Name</w:t>
            </w:r>
            <w:r w:rsidR="00B27BB1" w:rsidRPr="22B24BEA">
              <w:rPr>
                <w:rFonts w:ascii="Arial Narrow" w:hAnsi="Arial Narrow" w:cs="Arial"/>
                <w:color w:val="365F91" w:themeColor="accent1" w:themeShade="BF"/>
                <w:sz w:val="20"/>
                <w:szCs w:val="20"/>
              </w:rPr>
              <w:t>:</w:t>
            </w:r>
            <w:r w:rsidR="007C71D5" w:rsidRPr="22B24BEA">
              <w:rPr>
                <w:rFonts w:ascii="Arial Narrow" w:hAnsi="Arial Narrow" w:cs="Arial"/>
                <w:color w:val="365F91" w:themeColor="accent1" w:themeShade="BF"/>
                <w:sz w:val="20"/>
                <w:szCs w:val="20"/>
              </w:rPr>
              <w:t xml:space="preserve"> </w:t>
            </w:r>
          </w:p>
        </w:tc>
      </w:tr>
      <w:tr w:rsidR="00B27BB1" w:rsidRPr="00D65B9D" w14:paraId="4F3C1887" w14:textId="77777777" w:rsidTr="22B24BEA">
        <w:trPr>
          <w:trHeight w:val="648"/>
        </w:trPr>
        <w:tc>
          <w:tcPr>
            <w:tcW w:w="1361" w:type="dxa"/>
            <w:vMerge/>
          </w:tcPr>
          <w:p w14:paraId="0F231BD5" w14:textId="77777777" w:rsidR="00B27BB1" w:rsidRPr="00D65B9D" w:rsidRDefault="00B27BB1" w:rsidP="00B50246">
            <w:pPr>
              <w:ind w:right="-4"/>
              <w:rPr>
                <w:rFonts w:ascii="Arial Narrow" w:hAnsi="Arial Narrow" w:cs="Arial"/>
                <w:color w:val="365F91" w:themeColor="accent1" w:themeShade="BF"/>
                <w:sz w:val="19"/>
                <w:szCs w:val="19"/>
              </w:rPr>
            </w:pPr>
          </w:p>
        </w:tc>
        <w:tc>
          <w:tcPr>
            <w:tcW w:w="360" w:type="dxa"/>
            <w:vMerge/>
          </w:tcPr>
          <w:p w14:paraId="50EF7F76" w14:textId="77777777" w:rsidR="00B27BB1" w:rsidRPr="00D65B9D" w:rsidRDefault="00B27BB1" w:rsidP="00B50246">
            <w:pPr>
              <w:ind w:right="-4"/>
              <w:rPr>
                <w:rFonts w:ascii="Arial Narrow" w:hAnsi="Arial Narrow" w:cs="Arial"/>
                <w:color w:val="365F91" w:themeColor="accent1" w:themeShade="BF"/>
                <w:sz w:val="19"/>
                <w:szCs w:val="19"/>
              </w:rPr>
            </w:pPr>
          </w:p>
        </w:tc>
        <w:tc>
          <w:tcPr>
            <w:tcW w:w="270" w:type="dxa"/>
          </w:tcPr>
          <w:p w14:paraId="0EF9BDD8" w14:textId="77777777" w:rsidR="00B27BB1" w:rsidRPr="00870364" w:rsidRDefault="00B27BB1" w:rsidP="00B50246">
            <w:pPr>
              <w:ind w:right="-4"/>
              <w:rPr>
                <w:rFonts w:ascii="Arial Narrow" w:hAnsi="Arial Narrow" w:cs="Arial"/>
                <w:color w:val="365F91" w:themeColor="accent1" w:themeShade="BF"/>
                <w:sz w:val="18"/>
                <w:szCs w:val="18"/>
              </w:rPr>
            </w:pPr>
          </w:p>
        </w:tc>
        <w:tc>
          <w:tcPr>
            <w:tcW w:w="9259" w:type="dxa"/>
            <w:tcBorders>
              <w:bottom w:val="single" w:sz="4" w:space="0" w:color="1F497D" w:themeColor="text2"/>
            </w:tcBorders>
            <w:vAlign w:val="bottom"/>
          </w:tcPr>
          <w:p w14:paraId="1DF4B122" w14:textId="482DCD2C" w:rsidR="00B27BB1" w:rsidRPr="00B27BB1" w:rsidRDefault="00B27BB1" w:rsidP="00B50246">
            <w:pPr>
              <w:ind w:left="-108" w:right="-4"/>
              <w:rPr>
                <w:rFonts w:ascii="Arial Narrow" w:hAnsi="Arial Narrow" w:cs="Arial"/>
                <w:color w:val="365F91" w:themeColor="accent1" w:themeShade="BF"/>
                <w:sz w:val="20"/>
                <w:szCs w:val="18"/>
              </w:rPr>
            </w:pPr>
            <w:r w:rsidRPr="00B27BB1">
              <w:rPr>
                <w:rFonts w:ascii="Arial Narrow" w:hAnsi="Arial Narrow" w:cs="Arial"/>
                <w:color w:val="365F91" w:themeColor="accent1" w:themeShade="BF"/>
                <w:sz w:val="20"/>
                <w:szCs w:val="18"/>
              </w:rPr>
              <w:t>Character-based Name</w:t>
            </w:r>
            <w:r w:rsidR="00A14864">
              <w:rPr>
                <w:rFonts w:ascii="Arial Narrow" w:hAnsi="Arial Narrow" w:cs="Arial"/>
                <w:color w:val="365F91" w:themeColor="accent1" w:themeShade="BF"/>
                <w:sz w:val="20"/>
                <w:szCs w:val="18"/>
              </w:rPr>
              <w:t>:</w:t>
            </w:r>
          </w:p>
        </w:tc>
      </w:tr>
      <w:tr w:rsidR="00A14864" w:rsidRPr="00D65B9D" w14:paraId="5A40507A" w14:textId="77777777" w:rsidTr="22B24BEA">
        <w:trPr>
          <w:trHeight w:val="648"/>
        </w:trPr>
        <w:tc>
          <w:tcPr>
            <w:tcW w:w="1361" w:type="dxa"/>
            <w:vMerge/>
          </w:tcPr>
          <w:p w14:paraId="25CC9025" w14:textId="77777777" w:rsidR="00A14864" w:rsidRPr="00D65B9D" w:rsidRDefault="00A14864" w:rsidP="00B50246">
            <w:pPr>
              <w:ind w:right="-4"/>
              <w:rPr>
                <w:rFonts w:ascii="Arial Narrow" w:hAnsi="Arial Narrow" w:cs="Arial"/>
                <w:color w:val="365F91" w:themeColor="accent1" w:themeShade="BF"/>
                <w:sz w:val="19"/>
                <w:szCs w:val="19"/>
              </w:rPr>
            </w:pPr>
          </w:p>
        </w:tc>
        <w:tc>
          <w:tcPr>
            <w:tcW w:w="360" w:type="dxa"/>
            <w:vMerge/>
          </w:tcPr>
          <w:p w14:paraId="33C2A180" w14:textId="77777777" w:rsidR="00A14864" w:rsidRPr="00D65B9D" w:rsidRDefault="00A14864" w:rsidP="00B50246">
            <w:pPr>
              <w:ind w:right="-4"/>
              <w:rPr>
                <w:rFonts w:ascii="Arial Narrow" w:hAnsi="Arial Narrow" w:cs="Arial"/>
                <w:color w:val="365F91" w:themeColor="accent1" w:themeShade="BF"/>
                <w:sz w:val="19"/>
                <w:szCs w:val="19"/>
              </w:rPr>
            </w:pPr>
          </w:p>
        </w:tc>
        <w:tc>
          <w:tcPr>
            <w:tcW w:w="270" w:type="dxa"/>
          </w:tcPr>
          <w:p w14:paraId="4CBA7EF8" w14:textId="77777777" w:rsidR="00A14864" w:rsidRPr="00870364" w:rsidRDefault="00A14864" w:rsidP="00B50246">
            <w:pPr>
              <w:ind w:right="-4"/>
              <w:rPr>
                <w:rFonts w:ascii="Arial Narrow" w:hAnsi="Arial Narrow" w:cs="Arial"/>
                <w:color w:val="365F91" w:themeColor="accent1" w:themeShade="BF"/>
                <w:sz w:val="18"/>
                <w:szCs w:val="18"/>
              </w:rPr>
            </w:pPr>
          </w:p>
        </w:tc>
        <w:tc>
          <w:tcPr>
            <w:tcW w:w="9259" w:type="dxa"/>
            <w:tcBorders>
              <w:bottom w:val="single" w:sz="4" w:space="0" w:color="1F497D" w:themeColor="text2"/>
            </w:tcBorders>
            <w:vAlign w:val="bottom"/>
          </w:tcPr>
          <w:p w14:paraId="29A5D746" w14:textId="46CC0B95" w:rsidR="00A14864" w:rsidRPr="00B27BB1" w:rsidRDefault="00A14864" w:rsidP="00B50246">
            <w:pPr>
              <w:ind w:left="-108" w:right="-4"/>
              <w:rPr>
                <w:rFonts w:ascii="Arial Narrow" w:hAnsi="Arial Narrow" w:cs="Arial"/>
                <w:color w:val="365F91" w:themeColor="accent1" w:themeShade="BF"/>
                <w:sz w:val="20"/>
                <w:szCs w:val="18"/>
              </w:rPr>
            </w:pPr>
            <w:r w:rsidRPr="00B27BB1">
              <w:rPr>
                <w:rFonts w:ascii="Arial Narrow" w:hAnsi="Arial Narrow" w:cs="Arial"/>
                <w:color w:val="365F91" w:themeColor="accent1" w:themeShade="BF"/>
                <w:sz w:val="20"/>
                <w:szCs w:val="18"/>
              </w:rPr>
              <w:t xml:space="preserve">Character-based </w:t>
            </w:r>
            <w:r>
              <w:rPr>
                <w:rFonts w:ascii="Arial Narrow" w:hAnsi="Arial Narrow" w:cs="Arial"/>
                <w:color w:val="365F91" w:themeColor="accent1" w:themeShade="BF"/>
                <w:sz w:val="20"/>
                <w:szCs w:val="18"/>
              </w:rPr>
              <w:t>Language:</w:t>
            </w:r>
          </w:p>
        </w:tc>
      </w:tr>
      <w:tr w:rsidR="00B27BB1" w:rsidRPr="00D65B9D" w14:paraId="6CB995A4" w14:textId="77777777" w:rsidTr="22B24BEA">
        <w:trPr>
          <w:trHeight w:val="648"/>
        </w:trPr>
        <w:tc>
          <w:tcPr>
            <w:tcW w:w="1361" w:type="dxa"/>
            <w:vMerge/>
          </w:tcPr>
          <w:p w14:paraId="4F85CF34" w14:textId="77777777" w:rsidR="00B27BB1" w:rsidRPr="00D65B9D" w:rsidRDefault="00B27BB1" w:rsidP="00B50246">
            <w:pPr>
              <w:ind w:right="-4"/>
              <w:rPr>
                <w:rFonts w:ascii="Arial Narrow" w:hAnsi="Arial Narrow" w:cs="Arial"/>
                <w:color w:val="365F91" w:themeColor="accent1" w:themeShade="BF"/>
                <w:sz w:val="19"/>
                <w:szCs w:val="19"/>
              </w:rPr>
            </w:pPr>
          </w:p>
        </w:tc>
        <w:tc>
          <w:tcPr>
            <w:tcW w:w="360" w:type="dxa"/>
            <w:vMerge/>
          </w:tcPr>
          <w:p w14:paraId="5B6AE7C3" w14:textId="77777777" w:rsidR="00B27BB1" w:rsidRPr="00D65B9D" w:rsidRDefault="00B27BB1" w:rsidP="00B50246">
            <w:pPr>
              <w:ind w:right="-4"/>
              <w:rPr>
                <w:rFonts w:ascii="Arial Narrow" w:hAnsi="Arial Narrow" w:cs="Arial"/>
                <w:color w:val="365F91" w:themeColor="accent1" w:themeShade="BF"/>
                <w:sz w:val="19"/>
                <w:szCs w:val="19"/>
              </w:rPr>
            </w:pPr>
          </w:p>
        </w:tc>
        <w:tc>
          <w:tcPr>
            <w:tcW w:w="270" w:type="dxa"/>
          </w:tcPr>
          <w:p w14:paraId="2F4A16EE" w14:textId="77777777" w:rsidR="00B27BB1" w:rsidRPr="00870364" w:rsidRDefault="00B27BB1" w:rsidP="00B50246">
            <w:pPr>
              <w:ind w:right="-4"/>
              <w:rPr>
                <w:rFonts w:ascii="Arial Narrow" w:hAnsi="Arial Narrow" w:cs="Arial"/>
                <w:color w:val="365F91" w:themeColor="accent1" w:themeShade="BF"/>
                <w:sz w:val="18"/>
                <w:szCs w:val="18"/>
              </w:rPr>
            </w:pPr>
          </w:p>
        </w:tc>
        <w:tc>
          <w:tcPr>
            <w:tcW w:w="9259" w:type="dxa"/>
            <w:tcBorders>
              <w:top w:val="single" w:sz="4" w:space="0" w:color="1F497D" w:themeColor="text2"/>
              <w:bottom w:val="single" w:sz="4" w:space="0" w:color="365F91" w:themeColor="accent1" w:themeShade="BF"/>
            </w:tcBorders>
            <w:vAlign w:val="bottom"/>
          </w:tcPr>
          <w:p w14:paraId="485E824D" w14:textId="7FCCB4B9" w:rsidR="00B27BB1" w:rsidRPr="00B27BB1" w:rsidRDefault="00B27BB1" w:rsidP="22B24BEA">
            <w:pPr>
              <w:ind w:left="-100" w:right="-4"/>
              <w:rPr>
                <w:rFonts w:ascii="Arial Narrow" w:hAnsi="Arial Narrow" w:cs="Arial"/>
                <w:b/>
                <w:bCs/>
                <w:noProof/>
                <w:color w:val="365F91" w:themeColor="accent1" w:themeShade="BF"/>
                <w:sz w:val="20"/>
                <w:szCs w:val="20"/>
              </w:rPr>
            </w:pPr>
            <w:r w:rsidRPr="22B24BEA">
              <w:rPr>
                <w:rFonts w:ascii="Arial Narrow" w:hAnsi="Arial Narrow" w:cs="Arial"/>
                <w:color w:val="365F91" w:themeColor="accent1" w:themeShade="BF"/>
                <w:sz w:val="20"/>
                <w:szCs w:val="20"/>
              </w:rPr>
              <w:t>Office:</w:t>
            </w:r>
            <w:r w:rsidR="007C71D5" w:rsidRPr="22B24BEA">
              <w:rPr>
                <w:rFonts w:ascii="Arial Narrow" w:hAnsi="Arial Narrow" w:cs="Arial"/>
                <w:color w:val="365F91" w:themeColor="accent1" w:themeShade="BF"/>
                <w:sz w:val="20"/>
                <w:szCs w:val="20"/>
              </w:rPr>
              <w:t xml:space="preserve"> </w:t>
            </w:r>
          </w:p>
        </w:tc>
      </w:tr>
    </w:tbl>
    <w:p w14:paraId="26AEB455" w14:textId="77777777" w:rsidR="00F22AA5" w:rsidRPr="00F22AA5" w:rsidRDefault="007D5F5E" w:rsidP="006E21FA">
      <w:pPr>
        <w:spacing w:after="0"/>
        <w:rPr>
          <w:rFonts w:ascii="Arial Narrow" w:hAnsi="Arial Narrow" w:cs="Arial"/>
          <w:color w:val="365F91" w:themeColor="accent1" w:themeShade="BF"/>
          <w:sz w:val="18"/>
          <w:szCs w:val="18"/>
        </w:rPr>
      </w:pPr>
      <w:r>
        <w:rPr>
          <w:rFonts w:ascii="Arial Narrow" w:hAnsi="Arial Narrow" w:cs="Arial"/>
          <w:color w:val="365F91" w:themeColor="accent1" w:themeShade="BF"/>
          <w:sz w:val="19"/>
          <w:szCs w:val="19"/>
        </w:rPr>
        <w:pict w14:anchorId="34B35B98">
          <v:rect id="_x0000_i1026" style="width:535.5pt;height:1.5pt" o:hralign="center" o:hrstd="t" o:hrnoshade="t" o:hr="t" fillcolor="black [3213]" stroked="f"/>
        </w:pict>
      </w:r>
    </w:p>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4"/>
        <w:gridCol w:w="360"/>
        <w:gridCol w:w="274"/>
        <w:gridCol w:w="396"/>
        <w:gridCol w:w="414"/>
        <w:gridCol w:w="630"/>
        <w:gridCol w:w="540"/>
        <w:gridCol w:w="2160"/>
        <w:gridCol w:w="306"/>
        <w:gridCol w:w="540"/>
        <w:gridCol w:w="360"/>
        <w:gridCol w:w="3906"/>
      </w:tblGrid>
      <w:tr w:rsidR="00CE7CA5" w:rsidRPr="00B904FF" w14:paraId="1796F1C2" w14:textId="77777777" w:rsidTr="00D32ED8">
        <w:trPr>
          <w:trHeight w:val="310"/>
        </w:trPr>
        <w:tc>
          <w:tcPr>
            <w:tcW w:w="1364" w:type="dxa"/>
            <w:vMerge w:val="restart"/>
            <w:vAlign w:val="center"/>
          </w:tcPr>
          <w:p w14:paraId="1748EF2F" w14:textId="77777777" w:rsidR="00CE7CA5" w:rsidRPr="00B27BB1" w:rsidRDefault="00DE0A7C" w:rsidP="0083728E">
            <w:pPr>
              <w:ind w:left="-108"/>
              <w:rPr>
                <w:rFonts w:ascii="Arial Narrow" w:hAnsi="Arial Narrow" w:cs="Arial"/>
                <w:b/>
                <w:color w:val="365F91" w:themeColor="accent1" w:themeShade="BF"/>
                <w:szCs w:val="18"/>
              </w:rPr>
            </w:pPr>
            <w:r>
              <w:rPr>
                <w:rFonts w:ascii="Arial Narrow" w:hAnsi="Arial Narrow" w:cs="Arial"/>
                <w:b/>
                <w:color w:val="365F91" w:themeColor="accent1" w:themeShade="BF"/>
                <w:szCs w:val="18"/>
              </w:rPr>
              <w:t>Character-based n</w:t>
            </w:r>
            <w:r w:rsidR="00B27BB1" w:rsidRPr="00B27BB1">
              <w:rPr>
                <w:rFonts w:ascii="Arial Narrow" w:hAnsi="Arial Narrow" w:cs="Arial"/>
                <w:b/>
                <w:color w:val="365F91" w:themeColor="accent1" w:themeShade="BF"/>
                <w:szCs w:val="18"/>
              </w:rPr>
              <w:t>ame</w:t>
            </w:r>
          </w:p>
          <w:p w14:paraId="640C8A6E" w14:textId="77777777" w:rsidR="00CE7CA5" w:rsidRPr="00B27BB1" w:rsidRDefault="00CE7CA5" w:rsidP="0083728E">
            <w:pPr>
              <w:ind w:left="-108"/>
              <w:rPr>
                <w:rFonts w:ascii="Arial Narrow" w:hAnsi="Arial Narrow"/>
                <w:color w:val="365F91" w:themeColor="accent1" w:themeShade="BF"/>
                <w:szCs w:val="19"/>
              </w:rPr>
            </w:pPr>
            <w:r w:rsidRPr="00B27BB1">
              <w:rPr>
                <w:rFonts w:ascii="Arial Narrow" w:hAnsi="Arial Narrow" w:cs="Arial"/>
                <w:color w:val="365F91" w:themeColor="accent1" w:themeShade="BF"/>
                <w:szCs w:val="18"/>
              </w:rPr>
              <w:t>Attach supporting documents</w:t>
            </w:r>
          </w:p>
        </w:tc>
        <w:tc>
          <w:tcPr>
            <w:tcW w:w="360" w:type="dxa"/>
            <w:vMerge w:val="restart"/>
            <w:shd w:val="clear" w:color="auto" w:fill="C6D9F1" w:themeFill="text2" w:themeFillTint="33"/>
            <w:vAlign w:val="center"/>
          </w:tcPr>
          <w:p w14:paraId="50278C2E" w14:textId="77777777" w:rsidR="00CE7CA5" w:rsidRPr="00B27BB1" w:rsidRDefault="00CE7CA5" w:rsidP="00D056CF">
            <w:pPr>
              <w:rPr>
                <w:rFonts w:ascii="Arial Narrow" w:hAnsi="Arial Narrow"/>
                <w:b/>
                <w:color w:val="365F91" w:themeColor="accent1" w:themeShade="BF"/>
                <w:szCs w:val="19"/>
              </w:rPr>
            </w:pPr>
            <w:r w:rsidRPr="00B27BB1">
              <w:rPr>
                <w:rFonts w:ascii="Arial Narrow" w:hAnsi="Arial Narrow"/>
                <w:b/>
                <w:color w:val="365F91" w:themeColor="accent1" w:themeShade="BF"/>
                <w:szCs w:val="19"/>
              </w:rPr>
              <w:t>2</w:t>
            </w:r>
          </w:p>
        </w:tc>
        <w:tc>
          <w:tcPr>
            <w:tcW w:w="274" w:type="dxa"/>
            <w:vAlign w:val="center"/>
          </w:tcPr>
          <w:p w14:paraId="1839A1F8" w14:textId="77777777" w:rsidR="00CE7CA5" w:rsidRPr="00F22AA5" w:rsidRDefault="00CE7CA5" w:rsidP="00C150A8">
            <w:pPr>
              <w:ind w:left="112"/>
              <w:rPr>
                <w:rFonts w:ascii="Arial Narrow" w:hAnsi="Arial Narrow"/>
                <w:color w:val="365F91" w:themeColor="accent1" w:themeShade="BF"/>
                <w:sz w:val="20"/>
                <w:szCs w:val="19"/>
              </w:rPr>
            </w:pPr>
          </w:p>
        </w:tc>
        <w:tc>
          <w:tcPr>
            <w:tcW w:w="9252" w:type="dxa"/>
            <w:gridSpan w:val="9"/>
            <w:vAlign w:val="center"/>
          </w:tcPr>
          <w:p w14:paraId="76077817" w14:textId="2F7CD3FD" w:rsidR="00CE7CA5" w:rsidRPr="004A4157" w:rsidRDefault="00CE7CA5" w:rsidP="00C150A8">
            <w:pPr>
              <w:ind w:left="-108" w:right="-105"/>
              <w:rPr>
                <w:rFonts w:ascii="Arial Narrow" w:hAnsi="Arial Narrow"/>
                <w:color w:val="365F91" w:themeColor="accent1" w:themeShade="BF"/>
                <w:sz w:val="18"/>
                <w:szCs w:val="18"/>
              </w:rPr>
            </w:pPr>
            <w:r w:rsidRPr="00B27BB1">
              <w:rPr>
                <w:rFonts w:ascii="Arial Narrow" w:hAnsi="Arial Narrow" w:cs="Arial"/>
                <w:b/>
                <w:color w:val="365F91" w:themeColor="accent1" w:themeShade="BF"/>
                <w:sz w:val="20"/>
                <w:szCs w:val="18"/>
              </w:rPr>
              <w:t>Check one box below and attach supporting documents</w:t>
            </w:r>
          </w:p>
        </w:tc>
      </w:tr>
      <w:tr w:rsidR="00CE7CA5" w:rsidRPr="00B904FF" w14:paraId="6CE716D8" w14:textId="77777777" w:rsidTr="00D32ED8">
        <w:trPr>
          <w:trHeight w:val="614"/>
        </w:trPr>
        <w:tc>
          <w:tcPr>
            <w:tcW w:w="1364" w:type="dxa"/>
            <w:vMerge/>
            <w:vAlign w:val="center"/>
          </w:tcPr>
          <w:p w14:paraId="14C56C6E" w14:textId="77777777" w:rsidR="00CE7CA5" w:rsidRPr="00C86FC0" w:rsidRDefault="00CE7CA5" w:rsidP="00D056CF">
            <w:pPr>
              <w:rPr>
                <w:rFonts w:ascii="Arial Narrow" w:hAnsi="Arial Narrow"/>
                <w:b/>
                <w:color w:val="365F91" w:themeColor="accent1" w:themeShade="BF"/>
                <w:sz w:val="19"/>
                <w:szCs w:val="19"/>
              </w:rPr>
            </w:pPr>
          </w:p>
        </w:tc>
        <w:tc>
          <w:tcPr>
            <w:tcW w:w="360" w:type="dxa"/>
            <w:vMerge/>
            <w:shd w:val="clear" w:color="auto" w:fill="C6D9F1" w:themeFill="text2" w:themeFillTint="33"/>
            <w:vAlign w:val="center"/>
          </w:tcPr>
          <w:p w14:paraId="74DD8057" w14:textId="77777777" w:rsidR="00CE7CA5" w:rsidRPr="00C86FC0" w:rsidRDefault="00CE7CA5" w:rsidP="00D056CF">
            <w:pPr>
              <w:rPr>
                <w:rFonts w:ascii="Arial Narrow" w:hAnsi="Arial Narrow"/>
                <w:b/>
                <w:color w:val="365F91" w:themeColor="accent1" w:themeShade="BF"/>
                <w:sz w:val="19"/>
                <w:szCs w:val="19"/>
              </w:rPr>
            </w:pPr>
          </w:p>
        </w:tc>
        <w:tc>
          <w:tcPr>
            <w:tcW w:w="274" w:type="dxa"/>
            <w:vAlign w:val="bottom"/>
          </w:tcPr>
          <w:p w14:paraId="70917546" w14:textId="77777777" w:rsidR="00CE7CA5" w:rsidRPr="00C150A8" w:rsidRDefault="00CE7CA5" w:rsidP="00F22AA5">
            <w:pPr>
              <w:ind w:right="-20"/>
              <w:jc w:val="center"/>
              <w:rPr>
                <w:rFonts w:ascii="Arial Narrow" w:hAnsi="Arial Narrow"/>
                <w:b/>
                <w:color w:val="365F91" w:themeColor="accent1" w:themeShade="BF"/>
                <w:sz w:val="16"/>
                <w:szCs w:val="19"/>
              </w:rPr>
            </w:pPr>
          </w:p>
        </w:tc>
        <w:tc>
          <w:tcPr>
            <w:tcW w:w="396" w:type="dxa"/>
            <w:vAlign w:val="center"/>
          </w:tcPr>
          <w:p w14:paraId="174CFF62" w14:textId="77777777" w:rsidR="00CE7CA5" w:rsidRPr="004A4157" w:rsidRDefault="00CE7CA5" w:rsidP="004A4157">
            <w:pPr>
              <w:ind w:left="-16" w:right="-108" w:hanging="2"/>
              <w:rPr>
                <w:rFonts w:ascii="Arial Narrow" w:hAnsi="Arial Narrow"/>
                <w:b/>
                <w:color w:val="365F91" w:themeColor="accent1" w:themeShade="BF"/>
                <w:sz w:val="24"/>
                <w:szCs w:val="18"/>
              </w:rPr>
            </w:pPr>
            <w:r w:rsidRPr="004A4157">
              <w:rPr>
                <w:rFonts w:ascii="Symbol" w:eastAsia="Symbol" w:hAnsi="Symbol" w:cs="Symbol"/>
                <w:b/>
                <w:color w:val="1F497D" w:themeColor="text2"/>
                <w:sz w:val="24"/>
                <w:szCs w:val="18"/>
              </w:rPr>
              <w:t>ÿ</w:t>
            </w:r>
          </w:p>
        </w:tc>
        <w:tc>
          <w:tcPr>
            <w:tcW w:w="8856" w:type="dxa"/>
            <w:gridSpan w:val="8"/>
            <w:tcBorders>
              <w:left w:val="nil"/>
            </w:tcBorders>
            <w:vAlign w:val="bottom"/>
          </w:tcPr>
          <w:p w14:paraId="7FEE1D4D" w14:textId="77777777" w:rsidR="00CE7CA5" w:rsidRPr="004A4157" w:rsidRDefault="00B27BB1" w:rsidP="00B27BB1">
            <w:pPr>
              <w:ind w:left="-44"/>
              <w:jc w:val="both"/>
              <w:rPr>
                <w:rFonts w:ascii="Arial Narrow" w:hAnsi="Arial Narrow"/>
                <w:color w:val="365F91" w:themeColor="accent1" w:themeShade="BF"/>
                <w:sz w:val="18"/>
                <w:szCs w:val="18"/>
              </w:rPr>
            </w:pPr>
            <w:r>
              <w:rPr>
                <w:rFonts w:ascii="Arial Narrow" w:hAnsi="Arial Narrow"/>
                <w:color w:val="365F91" w:themeColor="accent1" w:themeShade="BF"/>
                <w:sz w:val="20"/>
                <w:szCs w:val="18"/>
              </w:rPr>
              <w:t xml:space="preserve">I would like </w:t>
            </w:r>
            <w:r w:rsidR="00F86E0A">
              <w:rPr>
                <w:rFonts w:ascii="Arial Narrow" w:hAnsi="Arial Narrow"/>
                <w:color w:val="365F91" w:themeColor="accent1" w:themeShade="BF"/>
                <w:sz w:val="20"/>
                <w:szCs w:val="18"/>
              </w:rPr>
              <w:t>to use a</w:t>
            </w:r>
            <w:r>
              <w:rPr>
                <w:rFonts w:ascii="Arial Narrow" w:hAnsi="Arial Narrow"/>
                <w:color w:val="365F91" w:themeColor="accent1" w:themeShade="BF"/>
                <w:sz w:val="20"/>
                <w:szCs w:val="18"/>
              </w:rPr>
              <w:t xml:space="preserve"> character-based name given by birth</w:t>
            </w:r>
            <w:r w:rsidR="00CE7CA5" w:rsidRPr="00B27BB1">
              <w:rPr>
                <w:rFonts w:ascii="Arial Narrow" w:hAnsi="Arial Narrow"/>
                <w:color w:val="365F91" w:themeColor="accent1" w:themeShade="BF"/>
                <w:sz w:val="20"/>
                <w:szCs w:val="18"/>
              </w:rPr>
              <w:t xml:space="preserve"> </w:t>
            </w:r>
            <w:r w:rsidR="00D91B0D" w:rsidRPr="00B27BB1">
              <w:rPr>
                <w:rFonts w:ascii="Arial Narrow" w:hAnsi="Arial Narrow"/>
                <w:color w:val="365F91" w:themeColor="accent1" w:themeShade="BF"/>
                <w:sz w:val="20"/>
                <w:szCs w:val="18"/>
              </w:rPr>
              <w:t>(</w:t>
            </w:r>
            <w:r>
              <w:rPr>
                <w:rFonts w:ascii="Arial Narrow" w:hAnsi="Arial Narrow"/>
                <w:color w:val="365F91" w:themeColor="accent1" w:themeShade="BF"/>
                <w:sz w:val="20"/>
                <w:szCs w:val="18"/>
              </w:rPr>
              <w:t>please provide a birth certificate or valid identification for verification</w:t>
            </w:r>
            <w:r w:rsidR="00D91B0D" w:rsidRPr="00B27BB1">
              <w:rPr>
                <w:rFonts w:ascii="Arial Narrow" w:hAnsi="Arial Narrow"/>
                <w:color w:val="365F91" w:themeColor="accent1" w:themeShade="BF"/>
                <w:sz w:val="20"/>
                <w:szCs w:val="18"/>
              </w:rPr>
              <w:t>)</w:t>
            </w:r>
            <w:r w:rsidR="00CE7CA5" w:rsidRPr="00B27BB1">
              <w:rPr>
                <w:rFonts w:ascii="Arial Narrow" w:hAnsi="Arial Narrow"/>
                <w:color w:val="365F91" w:themeColor="accent1" w:themeShade="BF"/>
                <w:sz w:val="20"/>
                <w:szCs w:val="18"/>
              </w:rPr>
              <w:t>.</w:t>
            </w:r>
            <w:r w:rsidR="00D91B0D" w:rsidRPr="00B27BB1">
              <w:rPr>
                <w:rFonts w:ascii="Arial Narrow" w:hAnsi="Arial Narrow"/>
                <w:i/>
                <w:color w:val="365F91" w:themeColor="accent1" w:themeShade="BF"/>
                <w:sz w:val="20"/>
                <w:szCs w:val="18"/>
              </w:rPr>
              <w:t xml:space="preserve"> A</w:t>
            </w:r>
            <w:r w:rsidR="00CE7CA5" w:rsidRPr="00B27BB1">
              <w:rPr>
                <w:rFonts w:ascii="Arial Narrow" w:hAnsi="Arial Narrow"/>
                <w:i/>
                <w:color w:val="365F91" w:themeColor="accent1" w:themeShade="BF"/>
                <w:sz w:val="20"/>
                <w:szCs w:val="18"/>
              </w:rPr>
              <w:t>ttach supporting documentation</w:t>
            </w:r>
            <w:r w:rsidR="00D91B0D" w:rsidRPr="00B27BB1">
              <w:rPr>
                <w:rFonts w:ascii="Arial Narrow" w:hAnsi="Arial Narrow"/>
                <w:i/>
                <w:color w:val="365F91" w:themeColor="accent1" w:themeShade="BF"/>
                <w:sz w:val="20"/>
                <w:szCs w:val="18"/>
              </w:rPr>
              <w:t xml:space="preserve"> and provide a description</w:t>
            </w:r>
            <w:r w:rsidR="00CE7CA5" w:rsidRPr="00B27BB1">
              <w:rPr>
                <w:rFonts w:ascii="Arial Narrow" w:hAnsi="Arial Narrow"/>
                <w:i/>
                <w:color w:val="365F91" w:themeColor="accent1" w:themeShade="BF"/>
                <w:sz w:val="20"/>
                <w:szCs w:val="18"/>
              </w:rPr>
              <w:t>:</w:t>
            </w:r>
          </w:p>
        </w:tc>
      </w:tr>
      <w:tr w:rsidR="00CE7CA5" w:rsidRPr="00B904FF" w14:paraId="793F66C7" w14:textId="77777777" w:rsidTr="00D32ED8">
        <w:trPr>
          <w:trHeight w:val="425"/>
        </w:trPr>
        <w:tc>
          <w:tcPr>
            <w:tcW w:w="1364" w:type="dxa"/>
            <w:vMerge/>
            <w:vAlign w:val="center"/>
          </w:tcPr>
          <w:p w14:paraId="786450AE"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3B7818ED"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0960FD5D"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68E49447" w14:textId="77777777" w:rsidR="00CE7CA5" w:rsidRPr="004A4157" w:rsidRDefault="00CE7CA5" w:rsidP="00D056CF">
            <w:pPr>
              <w:rPr>
                <w:rFonts w:ascii="Arial Narrow" w:hAnsi="Arial Narrow"/>
                <w:color w:val="365F91" w:themeColor="accent1" w:themeShade="BF"/>
                <w:sz w:val="18"/>
                <w:szCs w:val="18"/>
              </w:rPr>
            </w:pPr>
          </w:p>
        </w:tc>
        <w:tc>
          <w:tcPr>
            <w:tcW w:w="8856" w:type="dxa"/>
            <w:gridSpan w:val="8"/>
            <w:tcBorders>
              <w:bottom w:val="single" w:sz="4" w:space="0" w:color="1F497D" w:themeColor="text2"/>
            </w:tcBorders>
            <w:vAlign w:val="center"/>
          </w:tcPr>
          <w:p w14:paraId="24194A2D"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2E6F19F3" w14:textId="77777777" w:rsidTr="00D32ED8">
        <w:trPr>
          <w:trHeight w:val="442"/>
        </w:trPr>
        <w:tc>
          <w:tcPr>
            <w:tcW w:w="1364" w:type="dxa"/>
            <w:vMerge/>
            <w:vAlign w:val="center"/>
          </w:tcPr>
          <w:p w14:paraId="1056D69C"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6E73CAF4"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6B3DD9E4"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3EDCE55B" w14:textId="77777777" w:rsidR="00CE7CA5" w:rsidRPr="004A4157" w:rsidRDefault="00CE7CA5" w:rsidP="00D056CF">
            <w:pPr>
              <w:rPr>
                <w:rFonts w:ascii="Arial Narrow" w:hAnsi="Arial Narrow"/>
                <w:color w:val="365F91" w:themeColor="accent1" w:themeShade="BF"/>
                <w:sz w:val="18"/>
                <w:szCs w:val="18"/>
              </w:rPr>
            </w:pPr>
          </w:p>
        </w:tc>
        <w:tc>
          <w:tcPr>
            <w:tcW w:w="8856" w:type="dxa"/>
            <w:gridSpan w:val="8"/>
            <w:tcBorders>
              <w:bottom w:val="single" w:sz="4" w:space="0" w:color="1F497D" w:themeColor="text2"/>
            </w:tcBorders>
            <w:vAlign w:val="center"/>
          </w:tcPr>
          <w:p w14:paraId="3B57B2B2"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63219505" w14:textId="77777777" w:rsidTr="00D32ED8">
        <w:trPr>
          <w:trHeight w:val="156"/>
        </w:trPr>
        <w:tc>
          <w:tcPr>
            <w:tcW w:w="1364" w:type="dxa"/>
            <w:vMerge/>
            <w:vAlign w:val="center"/>
          </w:tcPr>
          <w:p w14:paraId="77435D76"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6E655E11" w14:textId="77777777" w:rsidR="00CE7CA5" w:rsidRPr="00753B43" w:rsidRDefault="00CE7CA5" w:rsidP="00D056CF">
            <w:pPr>
              <w:rPr>
                <w:rFonts w:ascii="Arial Narrow" w:hAnsi="Arial Narrow"/>
                <w:color w:val="365F91" w:themeColor="accent1" w:themeShade="BF"/>
                <w:sz w:val="20"/>
                <w:szCs w:val="20"/>
              </w:rPr>
            </w:pPr>
          </w:p>
        </w:tc>
        <w:tc>
          <w:tcPr>
            <w:tcW w:w="9526" w:type="dxa"/>
            <w:gridSpan w:val="10"/>
            <w:vAlign w:val="bottom"/>
          </w:tcPr>
          <w:p w14:paraId="41D6A916" w14:textId="77777777" w:rsidR="00CE7CA5" w:rsidRPr="004A4157" w:rsidRDefault="00CE7CA5" w:rsidP="00D056CF">
            <w:pPr>
              <w:rPr>
                <w:rFonts w:ascii="Arial Narrow" w:hAnsi="Arial Narrow"/>
                <w:color w:val="365F91" w:themeColor="accent1" w:themeShade="BF"/>
                <w:sz w:val="18"/>
                <w:szCs w:val="18"/>
              </w:rPr>
            </w:pPr>
          </w:p>
        </w:tc>
      </w:tr>
      <w:tr w:rsidR="00CE7CA5" w:rsidRPr="00B904FF" w14:paraId="5A95BC0D" w14:textId="77777777" w:rsidTr="00D32ED8">
        <w:trPr>
          <w:trHeight w:val="427"/>
        </w:trPr>
        <w:tc>
          <w:tcPr>
            <w:tcW w:w="1364" w:type="dxa"/>
            <w:vMerge/>
            <w:vAlign w:val="center"/>
          </w:tcPr>
          <w:p w14:paraId="1A5ECD77"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41FD103E" w14:textId="77777777" w:rsidR="00CE7CA5" w:rsidRPr="00753B43" w:rsidRDefault="00CE7CA5" w:rsidP="00D056CF">
            <w:pPr>
              <w:rPr>
                <w:rFonts w:ascii="Arial Narrow" w:hAnsi="Arial Narrow"/>
                <w:color w:val="365F91" w:themeColor="accent1" w:themeShade="BF"/>
                <w:sz w:val="20"/>
                <w:szCs w:val="20"/>
              </w:rPr>
            </w:pPr>
          </w:p>
        </w:tc>
        <w:tc>
          <w:tcPr>
            <w:tcW w:w="274" w:type="dxa"/>
            <w:vAlign w:val="bottom"/>
          </w:tcPr>
          <w:p w14:paraId="2464F557" w14:textId="77777777" w:rsidR="00CE7CA5" w:rsidRPr="00C150A8" w:rsidRDefault="00CE7CA5" w:rsidP="00F22AA5">
            <w:pPr>
              <w:ind w:right="-20"/>
              <w:rPr>
                <w:rFonts w:ascii="Arial Narrow" w:hAnsi="Arial Narrow"/>
                <w:b/>
                <w:color w:val="365F91" w:themeColor="accent1" w:themeShade="BF"/>
                <w:sz w:val="16"/>
                <w:szCs w:val="19"/>
              </w:rPr>
            </w:pPr>
          </w:p>
        </w:tc>
        <w:tc>
          <w:tcPr>
            <w:tcW w:w="396" w:type="dxa"/>
            <w:vAlign w:val="center"/>
          </w:tcPr>
          <w:p w14:paraId="5024C3C6" w14:textId="77777777" w:rsidR="00CE7CA5" w:rsidRPr="004A4157" w:rsidRDefault="00CE7CA5" w:rsidP="004A4157">
            <w:pPr>
              <w:ind w:left="-44" w:right="-108"/>
              <w:rPr>
                <w:rFonts w:ascii="Arial Narrow" w:hAnsi="Arial Narrow"/>
                <w:b/>
                <w:color w:val="365F91" w:themeColor="accent1" w:themeShade="BF"/>
                <w:sz w:val="24"/>
                <w:szCs w:val="18"/>
              </w:rPr>
            </w:pPr>
            <w:r w:rsidRPr="004A4157">
              <w:rPr>
                <w:rFonts w:ascii="Symbol" w:eastAsia="Symbol" w:hAnsi="Symbol" w:cs="Symbol"/>
                <w:b/>
                <w:color w:val="1F497D" w:themeColor="text2"/>
                <w:sz w:val="24"/>
                <w:szCs w:val="18"/>
              </w:rPr>
              <w:t>ÿ</w:t>
            </w:r>
          </w:p>
        </w:tc>
        <w:tc>
          <w:tcPr>
            <w:tcW w:w="8856" w:type="dxa"/>
            <w:gridSpan w:val="8"/>
            <w:vAlign w:val="bottom"/>
          </w:tcPr>
          <w:p w14:paraId="2D777379" w14:textId="77777777" w:rsidR="00CE7CA5" w:rsidRPr="004A4157" w:rsidRDefault="00B27BB1" w:rsidP="002F6B32">
            <w:pPr>
              <w:pStyle w:val="BodyText"/>
              <w:spacing w:before="90"/>
              <w:ind w:left="-18"/>
              <w:jc w:val="both"/>
              <w:rPr>
                <w:rFonts w:ascii="Arial Narrow" w:hAnsi="Arial Narrow"/>
                <w:color w:val="1F497D" w:themeColor="text2"/>
                <w:sz w:val="18"/>
                <w:szCs w:val="18"/>
              </w:rPr>
            </w:pPr>
            <w:r>
              <w:rPr>
                <w:rFonts w:ascii="Arial Narrow" w:hAnsi="Arial Narrow"/>
                <w:color w:val="365F91" w:themeColor="accent1" w:themeShade="BF"/>
                <w:sz w:val="20"/>
                <w:szCs w:val="18"/>
              </w:rPr>
              <w:t xml:space="preserve">I </w:t>
            </w:r>
            <w:r w:rsidR="002F6B32">
              <w:rPr>
                <w:rFonts w:ascii="Arial Narrow" w:hAnsi="Arial Narrow"/>
                <w:color w:val="365F91" w:themeColor="accent1" w:themeShade="BF"/>
                <w:sz w:val="20"/>
                <w:szCs w:val="18"/>
              </w:rPr>
              <w:t xml:space="preserve">do not have a character-based name by birth, but I identify by a particular character-based name </w:t>
            </w:r>
            <w:r w:rsidRPr="00B27BB1">
              <w:rPr>
                <w:rFonts w:ascii="Arial Narrow" w:hAnsi="Arial Narrow"/>
                <w:color w:val="365F91" w:themeColor="accent1" w:themeShade="BF"/>
                <w:sz w:val="20"/>
                <w:szCs w:val="18"/>
              </w:rPr>
              <w:t>(</w:t>
            </w:r>
            <w:r>
              <w:rPr>
                <w:rFonts w:ascii="Arial Narrow" w:hAnsi="Arial Narrow"/>
                <w:color w:val="365F91" w:themeColor="accent1" w:themeShade="BF"/>
                <w:sz w:val="20"/>
                <w:szCs w:val="18"/>
              </w:rPr>
              <w:t xml:space="preserve">please provide </w:t>
            </w:r>
            <w:r w:rsidRPr="00B27BB1">
              <w:rPr>
                <w:rFonts w:ascii="Arial Narrow" w:hAnsi="Arial Narrow"/>
                <w:color w:val="365F91" w:themeColor="accent1" w:themeShade="BF"/>
                <w:sz w:val="20"/>
                <w:szCs w:val="18"/>
              </w:rPr>
              <w:t>proof you have been known and identified within the public by that character-based name for the past two years).</w:t>
            </w:r>
            <w:r w:rsidRPr="00B27BB1">
              <w:rPr>
                <w:rFonts w:ascii="Arial Narrow" w:hAnsi="Arial Narrow"/>
                <w:i/>
                <w:color w:val="365F91" w:themeColor="accent1" w:themeShade="BF"/>
                <w:sz w:val="20"/>
                <w:szCs w:val="18"/>
              </w:rPr>
              <w:t xml:space="preserve"> Attach supporting documentation and provide a description:</w:t>
            </w:r>
          </w:p>
        </w:tc>
      </w:tr>
      <w:tr w:rsidR="00CE7CA5" w:rsidRPr="00B904FF" w14:paraId="31694044" w14:textId="77777777" w:rsidTr="00D32ED8">
        <w:trPr>
          <w:trHeight w:val="432"/>
        </w:trPr>
        <w:tc>
          <w:tcPr>
            <w:tcW w:w="1364" w:type="dxa"/>
            <w:vMerge/>
            <w:vAlign w:val="center"/>
          </w:tcPr>
          <w:p w14:paraId="3D5C296C"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13ADE0E4"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10993757"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60ECB409" w14:textId="77777777" w:rsidR="00CE7CA5" w:rsidRPr="004A4157" w:rsidRDefault="00CE7CA5" w:rsidP="00D056CF">
            <w:pPr>
              <w:rPr>
                <w:rFonts w:ascii="Arial Narrow" w:hAnsi="Arial Narrow"/>
                <w:color w:val="365F91" w:themeColor="accent1" w:themeShade="BF"/>
                <w:sz w:val="18"/>
                <w:szCs w:val="18"/>
              </w:rPr>
            </w:pPr>
          </w:p>
        </w:tc>
        <w:tc>
          <w:tcPr>
            <w:tcW w:w="8856" w:type="dxa"/>
            <w:gridSpan w:val="8"/>
            <w:tcBorders>
              <w:bottom w:val="single" w:sz="4" w:space="0" w:color="1F497D" w:themeColor="text2"/>
            </w:tcBorders>
            <w:vAlign w:val="center"/>
          </w:tcPr>
          <w:p w14:paraId="73C39648"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4D570B74" w14:textId="77777777" w:rsidTr="00D32ED8">
        <w:trPr>
          <w:trHeight w:val="442"/>
        </w:trPr>
        <w:tc>
          <w:tcPr>
            <w:tcW w:w="1364" w:type="dxa"/>
            <w:vMerge/>
            <w:vAlign w:val="center"/>
          </w:tcPr>
          <w:p w14:paraId="2DD35123"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1EDC7CCA"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0BAC1964"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6456DA28" w14:textId="77777777" w:rsidR="00CE7CA5" w:rsidRPr="004A4157" w:rsidRDefault="00CE7CA5" w:rsidP="00D056CF">
            <w:pPr>
              <w:rPr>
                <w:rFonts w:ascii="Arial Narrow" w:hAnsi="Arial Narrow"/>
                <w:color w:val="365F91" w:themeColor="accent1" w:themeShade="BF"/>
                <w:sz w:val="18"/>
                <w:szCs w:val="18"/>
              </w:rPr>
            </w:pPr>
          </w:p>
        </w:tc>
        <w:tc>
          <w:tcPr>
            <w:tcW w:w="8856" w:type="dxa"/>
            <w:gridSpan w:val="8"/>
            <w:tcBorders>
              <w:bottom w:val="single" w:sz="4" w:space="0" w:color="1F497D" w:themeColor="text2"/>
            </w:tcBorders>
            <w:vAlign w:val="center"/>
          </w:tcPr>
          <w:p w14:paraId="72FC1FA6"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6BEC2CC9" w14:textId="77777777" w:rsidTr="00D32ED8">
        <w:trPr>
          <w:trHeight w:val="379"/>
        </w:trPr>
        <w:tc>
          <w:tcPr>
            <w:tcW w:w="1364" w:type="dxa"/>
            <w:vMerge/>
            <w:vAlign w:val="center"/>
          </w:tcPr>
          <w:p w14:paraId="1F5F4D90"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262F60C9" w14:textId="77777777" w:rsidR="00CE7CA5" w:rsidRPr="00753B43" w:rsidRDefault="00CE7CA5" w:rsidP="00D056CF">
            <w:pPr>
              <w:rPr>
                <w:rFonts w:ascii="Arial Narrow" w:hAnsi="Arial Narrow"/>
                <w:color w:val="365F91" w:themeColor="accent1" w:themeShade="BF"/>
                <w:sz w:val="20"/>
                <w:szCs w:val="20"/>
              </w:rPr>
            </w:pPr>
          </w:p>
        </w:tc>
        <w:tc>
          <w:tcPr>
            <w:tcW w:w="9526" w:type="dxa"/>
            <w:gridSpan w:val="10"/>
            <w:vAlign w:val="bottom"/>
          </w:tcPr>
          <w:p w14:paraId="02A0BFD6" w14:textId="77777777" w:rsidR="00CE7CA5" w:rsidRPr="004A4157" w:rsidRDefault="00CE7CA5" w:rsidP="00D056CF">
            <w:pPr>
              <w:rPr>
                <w:rFonts w:ascii="Arial Narrow" w:hAnsi="Arial Narrow"/>
                <w:color w:val="365F91" w:themeColor="accent1" w:themeShade="BF"/>
                <w:sz w:val="18"/>
                <w:szCs w:val="18"/>
              </w:rPr>
            </w:pPr>
          </w:p>
        </w:tc>
      </w:tr>
      <w:tr w:rsidR="00CE7CA5" w:rsidRPr="00B904FF" w14:paraId="5F16541D" w14:textId="77777777" w:rsidTr="00D32ED8">
        <w:trPr>
          <w:trHeight w:val="593"/>
        </w:trPr>
        <w:tc>
          <w:tcPr>
            <w:tcW w:w="1364" w:type="dxa"/>
            <w:vMerge/>
            <w:vAlign w:val="center"/>
          </w:tcPr>
          <w:p w14:paraId="5E7F1621"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4C80CB2D" w14:textId="77777777" w:rsidR="00CE7CA5" w:rsidRPr="00753B43" w:rsidRDefault="00CE7CA5" w:rsidP="00D056CF">
            <w:pPr>
              <w:rPr>
                <w:rFonts w:ascii="Arial Narrow" w:hAnsi="Arial Narrow"/>
                <w:color w:val="365F91" w:themeColor="accent1" w:themeShade="BF"/>
                <w:sz w:val="20"/>
                <w:szCs w:val="20"/>
              </w:rPr>
            </w:pPr>
          </w:p>
        </w:tc>
        <w:tc>
          <w:tcPr>
            <w:tcW w:w="274" w:type="dxa"/>
            <w:vAlign w:val="bottom"/>
          </w:tcPr>
          <w:p w14:paraId="03FF595D" w14:textId="77777777" w:rsidR="00CE7CA5" w:rsidRPr="004A4157" w:rsidRDefault="00CE7CA5" w:rsidP="00D056CF">
            <w:pPr>
              <w:ind w:left="-55"/>
              <w:rPr>
                <w:rFonts w:ascii="Arial Narrow" w:hAnsi="Arial Narrow"/>
                <w:color w:val="365F91" w:themeColor="accent1" w:themeShade="BF"/>
                <w:sz w:val="18"/>
                <w:szCs w:val="18"/>
              </w:rPr>
            </w:pPr>
          </w:p>
        </w:tc>
        <w:tc>
          <w:tcPr>
            <w:tcW w:w="810" w:type="dxa"/>
            <w:gridSpan w:val="2"/>
            <w:vAlign w:val="bottom"/>
          </w:tcPr>
          <w:p w14:paraId="7613FA5B" w14:textId="77777777" w:rsidR="00CE7CA5" w:rsidRPr="00DE0A7C" w:rsidRDefault="00CE7CA5" w:rsidP="00CE7CA5">
            <w:pPr>
              <w:ind w:left="-108" w:right="-108"/>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Dated this</w:t>
            </w:r>
          </w:p>
        </w:tc>
        <w:tc>
          <w:tcPr>
            <w:tcW w:w="630" w:type="dxa"/>
            <w:tcBorders>
              <w:bottom w:val="single" w:sz="4" w:space="0" w:color="1F497D" w:themeColor="text2"/>
            </w:tcBorders>
            <w:vAlign w:val="bottom"/>
          </w:tcPr>
          <w:p w14:paraId="77787063" w14:textId="77777777" w:rsidR="00CE7CA5" w:rsidRPr="00DE0A7C" w:rsidRDefault="00CE7CA5" w:rsidP="00D056CF">
            <w:pPr>
              <w:ind w:left="-55"/>
              <w:rPr>
                <w:rFonts w:ascii="Arial Narrow" w:hAnsi="Arial Narrow"/>
                <w:color w:val="365F91" w:themeColor="accent1" w:themeShade="BF"/>
                <w:sz w:val="20"/>
                <w:szCs w:val="18"/>
              </w:rPr>
            </w:pPr>
          </w:p>
        </w:tc>
        <w:tc>
          <w:tcPr>
            <w:tcW w:w="540" w:type="dxa"/>
            <w:vAlign w:val="bottom"/>
          </w:tcPr>
          <w:p w14:paraId="627C8591" w14:textId="77777777" w:rsidR="00CE7CA5" w:rsidRPr="00DE0A7C" w:rsidRDefault="00CE7CA5" w:rsidP="00254504">
            <w:pPr>
              <w:ind w:left="-55" w:right="-108"/>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day of</w:t>
            </w:r>
          </w:p>
        </w:tc>
        <w:tc>
          <w:tcPr>
            <w:tcW w:w="2160" w:type="dxa"/>
            <w:tcBorders>
              <w:bottom w:val="single" w:sz="4" w:space="0" w:color="1F497D" w:themeColor="text2"/>
            </w:tcBorders>
            <w:vAlign w:val="bottom"/>
          </w:tcPr>
          <w:p w14:paraId="5E1CF267" w14:textId="77777777" w:rsidR="00CE7CA5" w:rsidRPr="00DE0A7C" w:rsidRDefault="00CE7CA5" w:rsidP="00D056CF">
            <w:pPr>
              <w:ind w:left="-55"/>
              <w:rPr>
                <w:rFonts w:ascii="Arial Narrow" w:hAnsi="Arial Narrow"/>
                <w:color w:val="365F91" w:themeColor="accent1" w:themeShade="BF"/>
                <w:sz w:val="20"/>
                <w:szCs w:val="18"/>
              </w:rPr>
            </w:pPr>
          </w:p>
        </w:tc>
        <w:tc>
          <w:tcPr>
            <w:tcW w:w="306" w:type="dxa"/>
            <w:vAlign w:val="bottom"/>
          </w:tcPr>
          <w:p w14:paraId="178C3462" w14:textId="77777777" w:rsidR="00CE7CA5" w:rsidRPr="00DE0A7C" w:rsidRDefault="00CE7CA5" w:rsidP="00CE7CA5">
            <w:pPr>
              <w:ind w:left="-108" w:right="-90"/>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 20</w:t>
            </w:r>
          </w:p>
        </w:tc>
        <w:tc>
          <w:tcPr>
            <w:tcW w:w="540" w:type="dxa"/>
            <w:tcBorders>
              <w:bottom w:val="single" w:sz="4" w:space="0" w:color="1F497D" w:themeColor="text2"/>
            </w:tcBorders>
            <w:vAlign w:val="bottom"/>
          </w:tcPr>
          <w:p w14:paraId="78C25AB5" w14:textId="77777777" w:rsidR="00CE7CA5" w:rsidRPr="00DE0A7C" w:rsidRDefault="00CE7CA5" w:rsidP="00D056CF">
            <w:pPr>
              <w:ind w:left="-55"/>
              <w:rPr>
                <w:rFonts w:ascii="Arial Narrow" w:hAnsi="Arial Narrow"/>
                <w:color w:val="365F91" w:themeColor="accent1" w:themeShade="BF"/>
                <w:sz w:val="20"/>
                <w:szCs w:val="18"/>
              </w:rPr>
            </w:pPr>
          </w:p>
        </w:tc>
        <w:tc>
          <w:tcPr>
            <w:tcW w:w="360" w:type="dxa"/>
            <w:tcBorders>
              <w:right w:val="single" w:sz="12" w:space="0" w:color="FF0000"/>
            </w:tcBorders>
            <w:vAlign w:val="center"/>
          </w:tcPr>
          <w:p w14:paraId="531EBA0E" w14:textId="77777777" w:rsidR="00CE7CA5" w:rsidRPr="00DE0A7C" w:rsidRDefault="00CE7CA5" w:rsidP="00CE7CA5">
            <w:pPr>
              <w:ind w:left="-55" w:right="-18"/>
              <w:jc w:val="right"/>
              <w:rPr>
                <w:rFonts w:ascii="Arial Narrow" w:hAnsi="Arial Narrow"/>
                <w:b/>
                <w:color w:val="FF0000"/>
                <w:sz w:val="20"/>
                <w:szCs w:val="18"/>
              </w:rPr>
            </w:pPr>
            <w:r w:rsidRPr="00DE0A7C">
              <w:rPr>
                <w:rFonts w:ascii="Arial Narrow" w:hAnsi="Arial Narrow"/>
                <w:b/>
                <w:color w:val="FF0000"/>
                <w:sz w:val="20"/>
                <w:szCs w:val="18"/>
              </w:rPr>
              <w:t>X</w:t>
            </w:r>
          </w:p>
        </w:tc>
        <w:tc>
          <w:tcPr>
            <w:tcW w:w="3906" w:type="dxa"/>
            <w:tcBorders>
              <w:top w:val="single" w:sz="12" w:space="0" w:color="FF0000"/>
              <w:left w:val="single" w:sz="12" w:space="0" w:color="FF0000"/>
              <w:bottom w:val="single" w:sz="12" w:space="0" w:color="FF0000"/>
              <w:right w:val="single" w:sz="12" w:space="0" w:color="FF0000"/>
            </w:tcBorders>
            <w:vAlign w:val="center"/>
          </w:tcPr>
          <w:p w14:paraId="5CD47EEE" w14:textId="77777777" w:rsidR="00CE7CA5" w:rsidRPr="00DE0A7C" w:rsidRDefault="00CE7CA5" w:rsidP="00CE7CA5">
            <w:pPr>
              <w:ind w:left="-55"/>
              <w:rPr>
                <w:rFonts w:ascii="Arial Narrow" w:hAnsi="Arial Narrow"/>
                <w:color w:val="365F91" w:themeColor="accent1" w:themeShade="BF"/>
                <w:sz w:val="20"/>
                <w:szCs w:val="18"/>
              </w:rPr>
            </w:pPr>
          </w:p>
        </w:tc>
      </w:tr>
      <w:tr w:rsidR="00CE7CA5" w:rsidRPr="00B904FF" w14:paraId="02FE2E01" w14:textId="77777777" w:rsidTr="00D32ED8">
        <w:trPr>
          <w:trHeight w:val="314"/>
        </w:trPr>
        <w:tc>
          <w:tcPr>
            <w:tcW w:w="1364" w:type="dxa"/>
            <w:vMerge/>
            <w:vAlign w:val="center"/>
          </w:tcPr>
          <w:p w14:paraId="76A5CCB3"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51AAEC02" w14:textId="77777777" w:rsidR="00CE7CA5" w:rsidRPr="00753B43" w:rsidRDefault="00CE7CA5" w:rsidP="00D056CF">
            <w:pPr>
              <w:rPr>
                <w:rFonts w:ascii="Arial Narrow" w:hAnsi="Arial Narrow"/>
                <w:color w:val="365F91" w:themeColor="accent1" w:themeShade="BF"/>
                <w:sz w:val="20"/>
                <w:szCs w:val="20"/>
              </w:rPr>
            </w:pPr>
          </w:p>
        </w:tc>
        <w:tc>
          <w:tcPr>
            <w:tcW w:w="274" w:type="dxa"/>
            <w:vAlign w:val="bottom"/>
          </w:tcPr>
          <w:p w14:paraId="252CE1AB" w14:textId="77777777" w:rsidR="00CE7CA5" w:rsidRPr="004A4157" w:rsidRDefault="00CE7CA5" w:rsidP="00D056CF">
            <w:pPr>
              <w:ind w:left="-55"/>
              <w:rPr>
                <w:rFonts w:ascii="Arial Narrow" w:hAnsi="Arial Narrow"/>
                <w:color w:val="365F91" w:themeColor="accent1" w:themeShade="BF"/>
                <w:sz w:val="18"/>
                <w:szCs w:val="18"/>
              </w:rPr>
            </w:pPr>
          </w:p>
        </w:tc>
        <w:tc>
          <w:tcPr>
            <w:tcW w:w="5346" w:type="dxa"/>
            <w:gridSpan w:val="8"/>
            <w:vAlign w:val="bottom"/>
          </w:tcPr>
          <w:p w14:paraId="45DA27E6" w14:textId="77777777" w:rsidR="00CE7CA5" w:rsidRPr="00DE0A7C" w:rsidRDefault="00CE7CA5" w:rsidP="00CE7CA5">
            <w:pPr>
              <w:ind w:left="-55" w:right="-18"/>
              <w:jc w:val="right"/>
              <w:rPr>
                <w:rFonts w:ascii="Arial Narrow" w:hAnsi="Arial Narrow"/>
                <w:b/>
                <w:color w:val="FF0000"/>
                <w:sz w:val="20"/>
                <w:szCs w:val="18"/>
              </w:rPr>
            </w:pPr>
          </w:p>
        </w:tc>
        <w:tc>
          <w:tcPr>
            <w:tcW w:w="3906" w:type="dxa"/>
            <w:tcBorders>
              <w:top w:val="single" w:sz="12" w:space="0" w:color="FF0000"/>
            </w:tcBorders>
          </w:tcPr>
          <w:p w14:paraId="5D398708" w14:textId="77777777" w:rsidR="00CE7CA5" w:rsidRPr="00DE0A7C" w:rsidRDefault="00CE7CA5" w:rsidP="00CE7CA5">
            <w:pPr>
              <w:ind w:left="-55"/>
              <w:jc w:val="center"/>
              <w:rPr>
                <w:rFonts w:ascii="Arial Narrow" w:hAnsi="Arial Narrow"/>
                <w:b/>
                <w:color w:val="365F91" w:themeColor="accent1" w:themeShade="BF"/>
                <w:sz w:val="20"/>
                <w:szCs w:val="18"/>
              </w:rPr>
            </w:pPr>
            <w:r w:rsidRPr="00DE0A7C">
              <w:rPr>
                <w:rFonts w:ascii="Arial Narrow" w:hAnsi="Arial Narrow"/>
                <w:b/>
                <w:color w:val="FF0000"/>
                <w:sz w:val="20"/>
                <w:szCs w:val="18"/>
              </w:rPr>
              <w:t>Signature of Candidate</w:t>
            </w:r>
          </w:p>
        </w:tc>
      </w:tr>
    </w:tbl>
    <w:p w14:paraId="6C3785A5" w14:textId="77777777" w:rsidR="00254504" w:rsidRDefault="007D5F5E" w:rsidP="003328A2">
      <w:pPr>
        <w:tabs>
          <w:tab w:val="left" w:pos="0"/>
        </w:tabs>
        <w:spacing w:after="0"/>
        <w:jc w:val="both"/>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5FCDAD6F">
          <v:rect id="_x0000_i1027" style="width:535.5pt;height:1.5pt" o:hralign="center" o:hrstd="t" o:hrnoshade="t" o:hr="t" fillcolor="black [3213]" stroked="f"/>
        </w:pict>
      </w:r>
    </w:p>
    <w:p w14:paraId="290F0E5F" w14:textId="0BC0FEAE" w:rsidR="00B27BB1" w:rsidRPr="003F1188" w:rsidRDefault="00E97E5B" w:rsidP="003F1188">
      <w:pPr>
        <w:spacing w:after="0"/>
        <w:rPr>
          <w:rFonts w:ascii="Arial Narrow" w:hAnsi="Arial Narrow" w:cs="Arial"/>
          <w:b/>
          <w:bCs/>
        </w:rPr>
      </w:pPr>
      <w:r w:rsidRPr="003F1188">
        <w:rPr>
          <w:rFonts w:ascii="Arial Narrow" w:hAnsi="Arial Narrow" w:cs="Arial"/>
        </w:rPr>
        <w:t>For your reference, attached is</w:t>
      </w:r>
      <w:r w:rsidR="00C45E5D" w:rsidRPr="003F1188">
        <w:rPr>
          <w:rFonts w:ascii="Arial Narrow" w:hAnsi="Arial Narrow" w:cs="Arial"/>
        </w:rPr>
        <w:t xml:space="preserve"> </w:t>
      </w:r>
      <w:r w:rsidRPr="003F1188">
        <w:rPr>
          <w:rFonts w:ascii="Arial Narrow" w:hAnsi="Arial Narrow" w:cs="Arial"/>
          <w:color w:val="FF0000"/>
        </w:rPr>
        <w:t>Elections Code section</w:t>
      </w:r>
      <w:r w:rsidR="00C45E5D" w:rsidRPr="003F1188">
        <w:rPr>
          <w:rFonts w:ascii="Arial Narrow" w:hAnsi="Arial Narrow" w:cs="Arial"/>
          <w:color w:val="FF0000"/>
        </w:rPr>
        <w:t xml:space="preserve"> </w:t>
      </w:r>
      <w:r w:rsidR="00B27BB1" w:rsidRPr="003F1188">
        <w:rPr>
          <w:rFonts w:ascii="Arial Narrow" w:hAnsi="Arial Narrow" w:cs="Arial"/>
          <w:color w:val="FF0000"/>
        </w:rPr>
        <w:t>13211.7</w:t>
      </w:r>
      <w:r w:rsidR="00B27BB1" w:rsidRPr="003F1188">
        <w:rPr>
          <w:rFonts w:ascii="Arial Narrow" w:hAnsi="Arial Narrow" w:cs="Arial"/>
          <w:color w:val="000000" w:themeColor="text1"/>
        </w:rPr>
        <w:t>.</w:t>
      </w:r>
    </w:p>
    <w:p w14:paraId="41A70DA1" w14:textId="77777777" w:rsidR="00B27BB1" w:rsidRDefault="00B27BB1">
      <w:pPr>
        <w:rPr>
          <w:rFonts w:ascii="Arial Narrow" w:hAnsi="Arial Narrow" w:cs="Arial"/>
          <w:color w:val="000000" w:themeColor="text1"/>
          <w:sz w:val="20"/>
          <w:szCs w:val="20"/>
        </w:rPr>
      </w:pPr>
      <w:r>
        <w:rPr>
          <w:rFonts w:ascii="Arial Narrow" w:hAnsi="Arial Narrow" w:cs="Arial"/>
          <w:color w:val="000000" w:themeColor="text1"/>
          <w:sz w:val="20"/>
          <w:szCs w:val="20"/>
        </w:rPr>
        <w:br w:type="page"/>
      </w:r>
    </w:p>
    <w:p w14:paraId="40C2BF64" w14:textId="578566FA" w:rsidR="00C45E5D" w:rsidRPr="00C45E5D" w:rsidRDefault="00C45E5D" w:rsidP="00C45E5D">
      <w:pPr>
        <w:ind w:right="180"/>
        <w:rPr>
          <w:rFonts w:ascii="Arial Narrow" w:eastAsia="Times New Roman" w:hAnsi="Arial Narrow" w:cs="Arial"/>
          <w:sz w:val="20"/>
          <w:szCs w:val="20"/>
        </w:rPr>
      </w:pPr>
      <w:r w:rsidRPr="00C45E5D">
        <w:rPr>
          <w:rFonts w:ascii="Arial Narrow" w:hAnsi="Arial Narrow"/>
          <w:b/>
          <w:i/>
          <w:sz w:val="20"/>
          <w:szCs w:val="20"/>
        </w:rPr>
        <w:lastRenderedPageBreak/>
        <w:t xml:space="preserve">For your reference, </w:t>
      </w:r>
      <w:r>
        <w:rPr>
          <w:rFonts w:ascii="Arial Narrow" w:hAnsi="Arial Narrow"/>
          <w:b/>
          <w:i/>
          <w:sz w:val="20"/>
          <w:szCs w:val="20"/>
        </w:rPr>
        <w:t xml:space="preserve">Elections Code section </w:t>
      </w:r>
      <w:r w:rsidR="00B27BB1">
        <w:rPr>
          <w:rFonts w:ascii="Arial Narrow" w:hAnsi="Arial Narrow"/>
          <w:b/>
          <w:i/>
          <w:sz w:val="20"/>
          <w:szCs w:val="20"/>
        </w:rPr>
        <w:t>13211.7</w:t>
      </w:r>
      <w:r>
        <w:rPr>
          <w:rFonts w:ascii="Arial Narrow" w:hAnsi="Arial Narrow"/>
          <w:b/>
          <w:i/>
          <w:sz w:val="20"/>
          <w:szCs w:val="20"/>
        </w:rPr>
        <w:t xml:space="preserve"> is</w:t>
      </w:r>
      <w:r w:rsidRPr="00C45E5D">
        <w:rPr>
          <w:rFonts w:ascii="Arial Narrow" w:hAnsi="Arial Narrow"/>
          <w:b/>
          <w:i/>
          <w:sz w:val="20"/>
          <w:szCs w:val="20"/>
        </w:rPr>
        <w:t xml:space="preserve"> reproduced below:</w:t>
      </w:r>
      <w:bookmarkStart w:id="0" w:name="13107."/>
      <w:bookmarkEnd w:id="0"/>
    </w:p>
    <w:p w14:paraId="0A353A5F"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(a) (1) In jurisdictions required to provide translated ballot materials pursuant to Section 203 of the federal Voting Rights Act of 1965 (52 U.S.C. Sec. 10503), as that section may be amended from time to time, any ballot that provides a translation of a candidate’s name shall contain a phonetic transliteration of the candidate’s name, except as provided in subdivision (b).</w:t>
      </w:r>
    </w:p>
    <w:p w14:paraId="370CF639"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(2) This section applies only to character-based languages, including, but not limited to, Mandarin Chinese, Cantonese, Japanese, and Korean.</w:t>
      </w:r>
    </w:p>
    <w:p w14:paraId="074ECCE4"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(3) If a candidate’s name is to appear on the ballot in more than one jurisdiction in an election, all of those jurisdictions required to provide translated ballot materials pursuant to Section 203 of the federal Voting Rights Act of 1965 (52 U.S.C. Sec. 10503) shall use the same phonetic transliteration or character-based translation of the name.</w:t>
      </w:r>
    </w:p>
    <w:p w14:paraId="7516F4AE"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(4) (A) In a jurisdiction in which separate ballots containing translations of the candidates’ names are printed in different languages, both the alphabet-based names and the translations of the candidates’ names, for candidates that have translated names, shall appear on the translated ballot.</w:t>
      </w:r>
    </w:p>
    <w:p w14:paraId="0CB5BDB6"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(B) If a jurisdiction is unable to comply with subparagraph (A) due to limitations of its existing voting system, any new voting system purchased by the jurisdiction after July 1, 2020, shall be able to accommodate the requirements of subparagraph (A).</w:t>
      </w:r>
    </w:p>
    <w:p w14:paraId="6954CAF5" w14:textId="3B6B1250" w:rsidR="003F1188" w:rsidRPr="003F1188" w:rsidRDefault="00B27BB1" w:rsidP="003F1188">
      <w:pPr>
        <w:ind w:left="360" w:right="270"/>
        <w:jc w:val="both"/>
        <w:rPr>
          <w:rFonts w:ascii="Arial Narrow" w:hAnsi="Arial Narrow" w:cs="Arial"/>
          <w:sz w:val="20"/>
          <w:szCs w:val="20"/>
        </w:rPr>
      </w:pPr>
      <w:r w:rsidRPr="00B27BB1">
        <w:rPr>
          <w:rFonts w:ascii="Arial Narrow" w:hAnsi="Arial Narrow" w:cs="Arial"/>
          <w:sz w:val="20"/>
          <w:szCs w:val="20"/>
        </w:rPr>
        <w:t>(b) If a candidate has a character-based name by birth, that can be verified by birth certificate or other valid identification, the candidate may use that name on the ballot instead of a phonetic transliteration. A candidate who does not have a character-based name by birth, but who identifies by a particular character-based name and can demonstrate to the local elections official that the candidate has been known and identified within the public sphere by that name over the past two years, may use that name instead of a phonetic transliteration.</w:t>
      </w:r>
    </w:p>
    <w:sectPr w:rsidR="003F1188" w:rsidRPr="003F1188" w:rsidSect="003F1188">
      <w:headerReference w:type="even" r:id="rId11"/>
      <w:headerReference w:type="default" r:id="rId12"/>
      <w:footerReference w:type="even" r:id="rId13"/>
      <w:footerReference w:type="default" r:id="rId14"/>
      <w:headerReference w:type="first" r:id="rId15"/>
      <w:footerReference w:type="first" r:id="rId16"/>
      <w:pgSz w:w="12240" w:h="15840" w:code="1"/>
      <w:pgMar w:top="853" w:right="450" w:bottom="540" w:left="540" w:header="450" w:footer="5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E23D3" w14:textId="77777777" w:rsidR="00554089" w:rsidRDefault="00554089" w:rsidP="00342827">
      <w:pPr>
        <w:spacing w:after="0" w:line="240" w:lineRule="auto"/>
      </w:pPr>
      <w:r>
        <w:separator/>
      </w:r>
    </w:p>
  </w:endnote>
  <w:endnote w:type="continuationSeparator" w:id="0">
    <w:p w14:paraId="64DDF203" w14:textId="77777777" w:rsidR="00554089" w:rsidRDefault="00554089" w:rsidP="0034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7144E" w14:textId="77777777" w:rsidR="007D5F5E" w:rsidRDefault="007D5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21DF2" w14:textId="77777777" w:rsidR="003F1188" w:rsidRDefault="007D5F5E" w:rsidP="003F1188">
    <w:pPr>
      <w:tabs>
        <w:tab w:val="left" w:pos="0"/>
      </w:tabs>
      <w:spacing w:after="0"/>
      <w:jc w:val="both"/>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4AA0F775">
        <v:rect id="_x0000_i1028" style="width:535.5pt;height:1.5pt" o:hralign="center" o:hrstd="t" o:hrnoshade="t" o:hr="t" fillcolor="black [3213]" stroked="f"/>
      </w:pict>
    </w:r>
  </w:p>
  <w:p w14:paraId="3D849B56" w14:textId="11244A6A" w:rsidR="00ED0D13" w:rsidRPr="00DF6B0D" w:rsidRDefault="00DF6B0D" w:rsidP="00C45E5D">
    <w:pPr>
      <w:pStyle w:val="BodyText"/>
      <w:tabs>
        <w:tab w:val="right" w:pos="5580"/>
      </w:tabs>
      <w:ind w:right="-4"/>
      <w:rPr>
        <w:rFonts w:ascii="Arial Narrow" w:hAnsi="Arial Narrow"/>
        <w:b/>
        <w:bCs/>
        <w:sz w:val="20"/>
        <w:szCs w:val="16"/>
      </w:rPr>
    </w:pPr>
    <w:r w:rsidRPr="00DF6B0D">
      <w:rPr>
        <w:rFonts w:ascii="Arial Narrow" w:hAnsi="Arial Narrow"/>
        <w:b/>
        <w:bCs/>
        <w:sz w:val="20"/>
        <w:szCs w:val="16"/>
      </w:rPr>
      <w:t xml:space="preserve">Rev: </w:t>
    </w:r>
    <w:r w:rsidR="003F1188">
      <w:rPr>
        <w:rFonts w:ascii="Arial Narrow" w:hAnsi="Arial Narrow"/>
        <w:b/>
        <w:bCs/>
        <w:sz w:val="20"/>
        <w:szCs w:val="16"/>
      </w:rPr>
      <w:t>02</w:t>
    </w:r>
    <w:r w:rsidRPr="00DF6B0D">
      <w:rPr>
        <w:rFonts w:ascii="Arial Narrow" w:hAnsi="Arial Narrow"/>
        <w:b/>
        <w:bCs/>
        <w:sz w:val="20"/>
        <w:szCs w:val="16"/>
      </w:rPr>
      <w:t>/202</w:t>
    </w:r>
    <w:r w:rsidR="003F1188">
      <w:rPr>
        <w:rFonts w:ascii="Arial Narrow" w:hAnsi="Arial Narrow"/>
        <w:b/>
        <w:bCs/>
        <w:sz w:val="20"/>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27F42" w14:textId="4042ECE3" w:rsidR="00ED0D13" w:rsidRPr="00DF6B0D" w:rsidRDefault="00DF6B0D" w:rsidP="00394643">
    <w:pPr>
      <w:pStyle w:val="BodyText"/>
      <w:tabs>
        <w:tab w:val="right" w:pos="5580"/>
      </w:tabs>
      <w:ind w:right="-4"/>
      <w:rPr>
        <w:rFonts w:ascii="Arial Narrow" w:hAnsi="Arial Narrow"/>
        <w:b/>
        <w:bCs/>
        <w:sz w:val="20"/>
        <w:szCs w:val="16"/>
      </w:rPr>
    </w:pPr>
    <w:r w:rsidRPr="00DF6B0D">
      <w:rPr>
        <w:rFonts w:ascii="Arial Narrow" w:hAnsi="Arial Narrow"/>
        <w:b/>
        <w:bCs/>
        <w:sz w:val="20"/>
        <w:szCs w:val="16"/>
      </w:rPr>
      <w:t xml:space="preserve">Rev: </w:t>
    </w:r>
    <w:r w:rsidR="003F1188">
      <w:rPr>
        <w:rFonts w:ascii="Arial Narrow" w:hAnsi="Arial Narrow"/>
        <w:b/>
        <w:bCs/>
        <w:sz w:val="20"/>
        <w:szCs w:val="16"/>
      </w:rPr>
      <w:t>02</w:t>
    </w:r>
    <w:r w:rsidRPr="00DF6B0D">
      <w:rPr>
        <w:rFonts w:ascii="Arial Narrow" w:hAnsi="Arial Narrow"/>
        <w:b/>
        <w:bCs/>
        <w:sz w:val="20"/>
        <w:szCs w:val="16"/>
      </w:rPr>
      <w:t>/202</w:t>
    </w:r>
    <w:r w:rsidR="003F1188">
      <w:rPr>
        <w:rFonts w:ascii="Arial Narrow" w:hAnsi="Arial Narrow"/>
        <w:b/>
        <w:bCs/>
        <w:sz w:val="20"/>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B168F" w14:textId="77777777" w:rsidR="00554089" w:rsidRDefault="00554089" w:rsidP="00342827">
      <w:pPr>
        <w:spacing w:after="0" w:line="240" w:lineRule="auto"/>
      </w:pPr>
      <w:r>
        <w:separator/>
      </w:r>
    </w:p>
  </w:footnote>
  <w:footnote w:type="continuationSeparator" w:id="0">
    <w:p w14:paraId="31D6526B" w14:textId="77777777" w:rsidR="00554089" w:rsidRDefault="00554089" w:rsidP="0034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E02A6" w14:textId="315BC34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p>
  <w:sdt>
    <w:sdtPr>
      <w:rPr>
        <w:rFonts w:ascii="Arial Narrow" w:hAnsi="Arial Narrow"/>
        <w:b/>
        <w:bCs/>
        <w:sz w:val="18"/>
        <w:szCs w:val="18"/>
      </w:rPr>
      <w:id w:val="-741027801"/>
      <w:docPartObj>
        <w:docPartGallery w:val="Page Numbers (Top of Page)"/>
        <w:docPartUnique/>
      </w:docPartObj>
    </w:sdtPr>
    <w:sdtEndPr>
      <w:rPr>
        <w:noProof/>
      </w:rPr>
    </w:sdtEndPr>
    <w:sdtContent>
      <w:p w14:paraId="0BD77495" w14:textId="7777777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r w:rsidRPr="007A79D2">
          <w:rPr>
            <w:rFonts w:ascii="Arial Narrow" w:hAnsi="Arial Narrow" w:cs="Arial"/>
            <w:b/>
            <w:noProof/>
            <w:sz w:val="24"/>
            <w:szCs w:val="24"/>
          </w:rPr>
          <w:drawing>
            <wp:anchor distT="0" distB="0" distL="114300" distR="114300" simplePos="0" relativeHeight="251655680" behindDoc="0" locked="0" layoutInCell="1" allowOverlap="1" wp14:anchorId="7F682D1F" wp14:editId="5A97F300">
              <wp:simplePos x="0" y="0"/>
              <wp:positionH relativeFrom="column">
                <wp:posOffset>11100</wp:posOffset>
              </wp:positionH>
              <wp:positionV relativeFrom="paragraph">
                <wp:posOffset>-57150</wp:posOffset>
              </wp:positionV>
              <wp:extent cx="543560" cy="548640"/>
              <wp:effectExtent l="0" t="0" r="8890" b="381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7EF">
          <w:rPr>
            <w:rFonts w:ascii="Arial Narrow" w:hAnsi="Arial Narrow"/>
            <w:b/>
            <w:sz w:val="20"/>
            <w:szCs w:val="20"/>
          </w:rPr>
          <w:t>California Secretary of State</w:t>
        </w:r>
      </w:p>
      <w:p w14:paraId="5D388CA5" w14:textId="77777777" w:rsidR="00815C20" w:rsidRPr="00B577EF" w:rsidRDefault="00815C20" w:rsidP="00815C20">
        <w:pPr>
          <w:pStyle w:val="Header"/>
          <w:ind w:left="990"/>
          <w:rPr>
            <w:rFonts w:ascii="Arial Narrow" w:hAnsi="Arial Narrow"/>
            <w:b/>
            <w:sz w:val="20"/>
            <w:szCs w:val="20"/>
          </w:rPr>
        </w:pPr>
        <w:r w:rsidRPr="00B577EF">
          <w:rPr>
            <w:rFonts w:ascii="Arial Narrow" w:hAnsi="Arial Narrow"/>
            <w:b/>
            <w:sz w:val="20"/>
            <w:szCs w:val="20"/>
          </w:rPr>
          <w:t>Ballot Designation Worksheet</w:t>
        </w:r>
      </w:p>
      <w:p w14:paraId="5D7876D2" w14:textId="77777777" w:rsidR="00815C20" w:rsidRPr="00815C20" w:rsidRDefault="00815C20" w:rsidP="00815C20">
        <w:pPr>
          <w:pStyle w:val="Header"/>
          <w:tabs>
            <w:tab w:val="clear" w:pos="4680"/>
            <w:tab w:val="clear" w:pos="9360"/>
            <w:tab w:val="left" w:pos="3099"/>
          </w:tabs>
          <w:spacing w:after="240"/>
          <w:ind w:left="990"/>
          <w:rPr>
            <w:rFonts w:ascii="Arial Narrow" w:hAnsi="Arial Narrow"/>
            <w:b/>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Pr>
            <w:rFonts w:ascii="Arial Narrow" w:hAnsi="Arial Narrow"/>
            <w:b/>
            <w:noProof/>
            <w:sz w:val="18"/>
            <w:szCs w:val="18"/>
          </w:rPr>
          <w:t>6</w:t>
        </w:r>
        <w:r w:rsidRPr="001E1BBE">
          <w:rPr>
            <w:rFonts w:ascii="Arial Narrow" w:hAnsi="Arial Narrow"/>
            <w:b/>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044E1" w14:textId="49A849CF" w:rsidR="00A72D08" w:rsidRDefault="002755BA" w:rsidP="00C45E5D">
    <w:pPr>
      <w:pStyle w:val="Header"/>
      <w:tabs>
        <w:tab w:val="clear" w:pos="4680"/>
        <w:tab w:val="clear" w:pos="9360"/>
        <w:tab w:val="left" w:pos="4919"/>
      </w:tabs>
      <w:ind w:left="900"/>
      <w:rPr>
        <w:rFonts w:ascii="Arial Narrow" w:hAnsi="Arial Narrow"/>
        <w:b/>
        <w:sz w:val="18"/>
        <w:szCs w:val="18"/>
      </w:rPr>
    </w:pPr>
    <w:r>
      <w:rPr>
        <w:rFonts w:ascii="Arial Narrow" w:hAnsi="Arial Narrow"/>
        <w:b/>
        <w:noProof/>
      </w:rPr>
      <w:drawing>
        <wp:anchor distT="0" distB="0" distL="114300" distR="114300" simplePos="0" relativeHeight="251665920" behindDoc="1" locked="0" layoutInCell="1" allowOverlap="1" wp14:anchorId="32343921" wp14:editId="3D0E0DD1">
          <wp:simplePos x="0" y="0"/>
          <wp:positionH relativeFrom="margin">
            <wp:align>left</wp:align>
          </wp:positionH>
          <wp:positionV relativeFrom="paragraph">
            <wp:posOffset>8890</wp:posOffset>
          </wp:positionV>
          <wp:extent cx="485775" cy="485775"/>
          <wp:effectExtent l="0" t="0" r="9525" b="9525"/>
          <wp:wrapNone/>
          <wp:docPr id="1583069270" name="Picture 1"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69270" name="Picture 1" descr="A picture containing text, sign,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Narrow" w:hAnsi="Arial Narrow"/>
        <w:b/>
        <w:bCs/>
        <w:sz w:val="18"/>
        <w:szCs w:val="18"/>
      </w:rPr>
      <w:id w:val="-1933269649"/>
      <w:docPartObj>
        <w:docPartGallery w:val="Page Numbers (Top of Page)"/>
        <w:docPartUnique/>
      </w:docPartObj>
    </w:sdtPr>
    <w:sdtEndPr>
      <w:rPr>
        <w:noProof/>
      </w:rPr>
    </w:sdtEndPr>
    <w:sdtContent>
      <w:p w14:paraId="6FFDDAA0" w14:textId="6FF2F36B" w:rsidR="00254504" w:rsidRPr="00B577EF" w:rsidRDefault="007D5F5E" w:rsidP="00C45E5D">
        <w:pPr>
          <w:pStyle w:val="Header"/>
          <w:tabs>
            <w:tab w:val="clear" w:pos="4680"/>
            <w:tab w:val="clear" w:pos="9360"/>
            <w:tab w:val="left" w:pos="4919"/>
          </w:tabs>
          <w:ind w:left="900"/>
          <w:rPr>
            <w:rFonts w:ascii="Arial Narrow" w:hAnsi="Arial Narrow"/>
            <w:b/>
            <w:sz w:val="20"/>
            <w:szCs w:val="20"/>
          </w:rPr>
        </w:pPr>
        <w:r>
          <w:rPr>
            <w:rFonts w:ascii="Arial Narrow" w:hAnsi="Arial Narrow"/>
            <w:b/>
            <w:sz w:val="20"/>
            <w:szCs w:val="20"/>
          </w:rPr>
          <w:t>COUNTY OF SAN MATEO</w:t>
        </w:r>
      </w:p>
      <w:p w14:paraId="78B91DA3" w14:textId="5D315C21" w:rsidR="00BF639E" w:rsidRPr="00BF639E" w:rsidRDefault="003F1188" w:rsidP="00BF639E">
        <w:pPr>
          <w:tabs>
            <w:tab w:val="left" w:pos="6807"/>
          </w:tabs>
          <w:spacing w:after="0" w:line="240" w:lineRule="auto"/>
          <w:ind w:left="900"/>
          <w:jc w:val="both"/>
          <w:rPr>
            <w:rFonts w:ascii="Arial Narrow" w:hAnsi="Arial Narrow"/>
            <w:b/>
            <w:sz w:val="18"/>
            <w:szCs w:val="24"/>
          </w:rPr>
        </w:pPr>
        <w:r w:rsidRPr="003F1188">
          <w:rPr>
            <w:rFonts w:ascii="Arial Narrow" w:hAnsi="Arial Narrow"/>
            <w:b/>
            <w:sz w:val="18"/>
            <w:szCs w:val="24"/>
          </w:rPr>
          <w:t xml:space="preserve">STATEWIDE CANDIDATE: </w:t>
        </w:r>
        <w:r w:rsidR="00B27BB1">
          <w:rPr>
            <w:rFonts w:ascii="Arial Narrow" w:hAnsi="Arial Narrow"/>
            <w:b/>
            <w:sz w:val="18"/>
            <w:szCs w:val="24"/>
          </w:rPr>
          <w:t>CHARACTER-BASED NAME</w:t>
        </w:r>
        <w:r w:rsidR="00BF639E" w:rsidRPr="00BF639E">
          <w:rPr>
            <w:rFonts w:ascii="Arial Narrow" w:hAnsi="Arial Narrow"/>
            <w:b/>
            <w:sz w:val="18"/>
            <w:szCs w:val="24"/>
          </w:rPr>
          <w:t xml:space="preserve"> FORM</w:t>
        </w:r>
      </w:p>
      <w:p w14:paraId="70B2FD9C" w14:textId="5204DBBE" w:rsidR="00DC663B" w:rsidRPr="00254504" w:rsidRDefault="00254504" w:rsidP="00C45E5D">
        <w:pPr>
          <w:pStyle w:val="Header"/>
          <w:tabs>
            <w:tab w:val="left" w:pos="3099"/>
          </w:tabs>
          <w:spacing w:after="240"/>
          <w:ind w:left="900"/>
          <w:rPr>
            <w:rFonts w:ascii="Arial Narrow" w:hAnsi="Arial Narrow"/>
            <w:b/>
            <w:noProof/>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sidR="007C71D5">
          <w:rPr>
            <w:rFonts w:ascii="Arial Narrow" w:hAnsi="Arial Narrow"/>
            <w:b/>
            <w:noProof/>
            <w:sz w:val="18"/>
            <w:szCs w:val="18"/>
          </w:rPr>
          <w:t>2</w:t>
        </w:r>
        <w:r w:rsidRPr="001E1BBE">
          <w:rPr>
            <w:rFonts w:ascii="Arial Narrow" w:hAnsi="Arial Narrow"/>
            <w:b/>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0693" w14:textId="6641400B" w:rsidR="003328A2" w:rsidRPr="00B27BB1" w:rsidRDefault="002755BA" w:rsidP="00270CD4">
    <w:pPr>
      <w:tabs>
        <w:tab w:val="left" w:pos="5061"/>
      </w:tabs>
      <w:spacing w:after="0" w:line="240" w:lineRule="auto"/>
      <w:ind w:left="1260"/>
      <w:jc w:val="both"/>
      <w:rPr>
        <w:rFonts w:ascii="Arial Narrow" w:hAnsi="Arial Narrow"/>
        <w:b/>
        <w:sz w:val="24"/>
        <w:szCs w:val="24"/>
      </w:rPr>
    </w:pPr>
    <w:r>
      <w:rPr>
        <w:rFonts w:ascii="Arial Narrow" w:hAnsi="Arial Narrow"/>
        <w:b/>
        <w:noProof/>
      </w:rPr>
      <w:drawing>
        <wp:anchor distT="0" distB="0" distL="114300" distR="114300" simplePos="0" relativeHeight="251663872" behindDoc="1" locked="0" layoutInCell="1" allowOverlap="1" wp14:anchorId="0463E371" wp14:editId="59C21E7E">
          <wp:simplePos x="0" y="0"/>
          <wp:positionH relativeFrom="margin">
            <wp:posOffset>-161925</wp:posOffset>
          </wp:positionH>
          <wp:positionV relativeFrom="paragraph">
            <wp:posOffset>-180975</wp:posOffset>
          </wp:positionV>
          <wp:extent cx="762000" cy="762000"/>
          <wp:effectExtent l="0" t="0" r="0" b="0"/>
          <wp:wrapNone/>
          <wp:docPr id="1225266076" name="Picture 1"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66076" name="Picture 1" descr="A picture containing text, sign,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8A2" w:rsidRPr="00B27BB1">
      <w:rPr>
        <w:rFonts w:ascii="Arial Narrow" w:hAnsi="Arial Narrow"/>
        <w:b/>
        <w:sz w:val="24"/>
        <w:szCs w:val="24"/>
      </w:rPr>
      <w:t>C</w:t>
    </w:r>
    <w:r w:rsidR="007D5F5E">
      <w:rPr>
        <w:rFonts w:ascii="Arial Narrow" w:hAnsi="Arial Narrow"/>
        <w:b/>
        <w:sz w:val="24"/>
        <w:szCs w:val="24"/>
      </w:rPr>
      <w:t>OUNTY OF SAN MATEO</w:t>
    </w:r>
  </w:p>
  <w:p w14:paraId="7800E8A6" w14:textId="120321F9" w:rsidR="00B27BB1" w:rsidRPr="00B27BB1" w:rsidRDefault="00B27BB1" w:rsidP="00B27BB1">
    <w:pPr>
      <w:tabs>
        <w:tab w:val="left" w:pos="360"/>
        <w:tab w:val="left" w:pos="6807"/>
      </w:tabs>
      <w:spacing w:after="0" w:line="240" w:lineRule="auto"/>
      <w:ind w:left="1260"/>
      <w:jc w:val="both"/>
      <w:rPr>
        <w:rFonts w:ascii="Arial Narrow" w:hAnsi="Arial Narrow"/>
        <w:b/>
        <w:sz w:val="24"/>
        <w:szCs w:val="24"/>
      </w:rPr>
    </w:pPr>
    <w:r w:rsidRPr="00B27BB1">
      <w:rPr>
        <w:rFonts w:ascii="Arial Narrow" w:hAnsi="Arial Narrow"/>
        <w:b/>
        <w:sz w:val="24"/>
        <w:szCs w:val="24"/>
      </w:rPr>
      <w:t>CHARACTER-BASED NAME</w:t>
    </w:r>
    <w:r w:rsidR="00B32863">
      <w:rPr>
        <w:rFonts w:ascii="Arial Narrow" w:hAnsi="Arial Narrow"/>
        <w:b/>
        <w:sz w:val="24"/>
        <w:szCs w:val="24"/>
      </w:rPr>
      <w:t xml:space="preserve"> </w:t>
    </w:r>
    <w:r w:rsidR="003F1188">
      <w:rPr>
        <w:rFonts w:ascii="Arial Narrow" w:hAnsi="Arial Narrow"/>
        <w:b/>
        <w:sz w:val="24"/>
        <w:szCs w:val="24"/>
      </w:rPr>
      <w:t>FORM</w:t>
    </w:r>
  </w:p>
  <w:p w14:paraId="55EA31CC" w14:textId="77777777" w:rsidR="00512BE8" w:rsidRPr="00B27BB1" w:rsidRDefault="003328A2" w:rsidP="00CC4BD7">
    <w:pPr>
      <w:tabs>
        <w:tab w:val="center" w:pos="4725"/>
        <w:tab w:val="left" w:pos="7320"/>
      </w:tabs>
      <w:spacing w:line="240" w:lineRule="auto"/>
      <w:ind w:left="1260"/>
      <w:rPr>
        <w:rFonts w:ascii="Arial Narrow" w:hAnsi="Arial Narrow"/>
        <w:color w:val="FF0000"/>
        <w:sz w:val="24"/>
        <w:szCs w:val="24"/>
      </w:rPr>
    </w:pPr>
    <w:r w:rsidRPr="00B27BB1">
      <w:rPr>
        <w:rFonts w:ascii="Arial Narrow" w:hAnsi="Arial Narrow"/>
        <w:color w:val="FF0000"/>
        <w:sz w:val="24"/>
        <w:szCs w:val="24"/>
      </w:rPr>
      <w:t>(Elections Code §</w:t>
    </w:r>
    <w:r w:rsidR="00B27BB1">
      <w:rPr>
        <w:rFonts w:ascii="Arial Narrow" w:hAnsi="Arial Narrow"/>
        <w:color w:val="FF0000"/>
        <w:sz w:val="24"/>
        <w:szCs w:val="24"/>
      </w:rPr>
      <w:t xml:space="preserve"> 13211.7</w:t>
    </w:r>
    <w:r w:rsidRPr="00B27BB1">
      <w:rPr>
        <w:rFonts w:ascii="Arial Narrow" w:hAnsi="Arial Narrow"/>
        <w:color w:val="FF000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8650E"/>
    <w:multiLevelType w:val="hybridMultilevel"/>
    <w:tmpl w:val="FF4A6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310E"/>
    <w:multiLevelType w:val="hybridMultilevel"/>
    <w:tmpl w:val="B22A794C"/>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 w15:restartNumberingAfterBreak="0">
    <w:nsid w:val="2FED4660"/>
    <w:multiLevelType w:val="hybridMultilevel"/>
    <w:tmpl w:val="9720456A"/>
    <w:lvl w:ilvl="0" w:tplc="3E72FC3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CCC1A36"/>
    <w:multiLevelType w:val="hybridMultilevel"/>
    <w:tmpl w:val="8B4A2F82"/>
    <w:lvl w:ilvl="0" w:tplc="1C6C9EE4">
      <w:start w:val="1"/>
      <w:numFmt w:val="lowerLetter"/>
      <w:lvlText w:val="(%1)"/>
      <w:lvlJc w:val="left"/>
      <w:pPr>
        <w:ind w:left="720" w:hanging="360"/>
      </w:pPr>
      <w:rPr>
        <w:rFonts w:ascii="Arial Narrow" w:eastAsia="Times New Roman" w:hAnsi="Arial Narrow" w:cs="Times New Roman"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37673"/>
    <w:multiLevelType w:val="hybridMultilevel"/>
    <w:tmpl w:val="2160EC66"/>
    <w:lvl w:ilvl="0" w:tplc="B60691A2">
      <w:start w:val="1"/>
      <w:numFmt w:val="lowerLetter"/>
      <w:lvlText w:val="(%1)"/>
      <w:lvlJc w:val="left"/>
      <w:pPr>
        <w:ind w:left="900" w:hanging="360"/>
      </w:pPr>
      <w:rPr>
        <w:rFonts w:ascii="Arial Narrow" w:eastAsia="Times New Roman" w:hAnsi="Arial Narrow" w:cs="Times New Roman" w:hint="default"/>
        <w:b w:val="0"/>
        <w:w w:val="99"/>
        <w:sz w:val="21"/>
        <w:szCs w:val="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32B2FD0"/>
    <w:multiLevelType w:val="hybridMultilevel"/>
    <w:tmpl w:val="DA1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39417">
    <w:abstractNumId w:val="3"/>
  </w:num>
  <w:num w:numId="2" w16cid:durableId="922028013">
    <w:abstractNumId w:val="5"/>
  </w:num>
  <w:num w:numId="3" w16cid:durableId="283119593">
    <w:abstractNumId w:val="0"/>
  </w:num>
  <w:num w:numId="4" w16cid:durableId="198469594">
    <w:abstractNumId w:val="2"/>
  </w:num>
  <w:num w:numId="5" w16cid:durableId="948044872">
    <w:abstractNumId w:val="4"/>
  </w:num>
  <w:num w:numId="6" w16cid:durableId="98069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27"/>
    <w:rsid w:val="00004BC1"/>
    <w:rsid w:val="00010F43"/>
    <w:rsid w:val="00034C45"/>
    <w:rsid w:val="000478F6"/>
    <w:rsid w:val="00052CE5"/>
    <w:rsid w:val="0005708E"/>
    <w:rsid w:val="00071CD0"/>
    <w:rsid w:val="00075281"/>
    <w:rsid w:val="000B6BBC"/>
    <w:rsid w:val="000C663E"/>
    <w:rsid w:val="000E3417"/>
    <w:rsid w:val="00100CB6"/>
    <w:rsid w:val="00112EE6"/>
    <w:rsid w:val="001213F6"/>
    <w:rsid w:val="00141E34"/>
    <w:rsid w:val="001713AF"/>
    <w:rsid w:val="001A27E0"/>
    <w:rsid w:val="001A5440"/>
    <w:rsid w:val="001C7A9F"/>
    <w:rsid w:val="001D7D53"/>
    <w:rsid w:val="001E1BBE"/>
    <w:rsid w:val="00254504"/>
    <w:rsid w:val="002553BE"/>
    <w:rsid w:val="00270CD4"/>
    <w:rsid w:val="002755BA"/>
    <w:rsid w:val="002772EE"/>
    <w:rsid w:val="00284519"/>
    <w:rsid w:val="002B48BC"/>
    <w:rsid w:val="002F6B32"/>
    <w:rsid w:val="00332886"/>
    <w:rsid w:val="003328A2"/>
    <w:rsid w:val="00342827"/>
    <w:rsid w:val="00342C45"/>
    <w:rsid w:val="003905E5"/>
    <w:rsid w:val="00394643"/>
    <w:rsid w:val="003E479D"/>
    <w:rsid w:val="003F1188"/>
    <w:rsid w:val="004007F4"/>
    <w:rsid w:val="0040200B"/>
    <w:rsid w:val="00406BD8"/>
    <w:rsid w:val="00411FA8"/>
    <w:rsid w:val="004174EC"/>
    <w:rsid w:val="004504EA"/>
    <w:rsid w:val="00464D20"/>
    <w:rsid w:val="00470DFD"/>
    <w:rsid w:val="00477922"/>
    <w:rsid w:val="00491074"/>
    <w:rsid w:val="004A4157"/>
    <w:rsid w:val="004B4E5E"/>
    <w:rsid w:val="004C0C94"/>
    <w:rsid w:val="004F4165"/>
    <w:rsid w:val="00512BE8"/>
    <w:rsid w:val="00522A34"/>
    <w:rsid w:val="00554089"/>
    <w:rsid w:val="005554BF"/>
    <w:rsid w:val="005B1834"/>
    <w:rsid w:val="005D3366"/>
    <w:rsid w:val="006008C1"/>
    <w:rsid w:val="006074F6"/>
    <w:rsid w:val="00607C73"/>
    <w:rsid w:val="006101DA"/>
    <w:rsid w:val="006124DA"/>
    <w:rsid w:val="00641B70"/>
    <w:rsid w:val="00645A8F"/>
    <w:rsid w:val="006511CA"/>
    <w:rsid w:val="0066770C"/>
    <w:rsid w:val="00684D51"/>
    <w:rsid w:val="006A1B25"/>
    <w:rsid w:val="006C7DF9"/>
    <w:rsid w:val="006E21FA"/>
    <w:rsid w:val="006E2FA7"/>
    <w:rsid w:val="007100DD"/>
    <w:rsid w:val="0072099B"/>
    <w:rsid w:val="00722898"/>
    <w:rsid w:val="007679CB"/>
    <w:rsid w:val="007A1CF4"/>
    <w:rsid w:val="007A79D2"/>
    <w:rsid w:val="007C71D5"/>
    <w:rsid w:val="007D018D"/>
    <w:rsid w:val="007D5F5E"/>
    <w:rsid w:val="007D7A05"/>
    <w:rsid w:val="007F2CA5"/>
    <w:rsid w:val="00811A0D"/>
    <w:rsid w:val="00815C20"/>
    <w:rsid w:val="0083728E"/>
    <w:rsid w:val="00854E16"/>
    <w:rsid w:val="00860DD3"/>
    <w:rsid w:val="00870364"/>
    <w:rsid w:val="00883CD4"/>
    <w:rsid w:val="00912AD8"/>
    <w:rsid w:val="00926A29"/>
    <w:rsid w:val="009420F6"/>
    <w:rsid w:val="0094554C"/>
    <w:rsid w:val="00961F6A"/>
    <w:rsid w:val="00965D56"/>
    <w:rsid w:val="00971102"/>
    <w:rsid w:val="009943D0"/>
    <w:rsid w:val="00997F91"/>
    <w:rsid w:val="009B476C"/>
    <w:rsid w:val="009C2534"/>
    <w:rsid w:val="009C5B0D"/>
    <w:rsid w:val="009E0D85"/>
    <w:rsid w:val="00A046C7"/>
    <w:rsid w:val="00A14864"/>
    <w:rsid w:val="00A27442"/>
    <w:rsid w:val="00A614A1"/>
    <w:rsid w:val="00A72D08"/>
    <w:rsid w:val="00A9467A"/>
    <w:rsid w:val="00AD0589"/>
    <w:rsid w:val="00B11778"/>
    <w:rsid w:val="00B27BB1"/>
    <w:rsid w:val="00B32863"/>
    <w:rsid w:val="00B577EF"/>
    <w:rsid w:val="00B63D9E"/>
    <w:rsid w:val="00B97C6B"/>
    <w:rsid w:val="00BA5596"/>
    <w:rsid w:val="00BB6090"/>
    <w:rsid w:val="00BC3B0D"/>
    <w:rsid w:val="00BD2BB9"/>
    <w:rsid w:val="00BF639E"/>
    <w:rsid w:val="00C03792"/>
    <w:rsid w:val="00C150A8"/>
    <w:rsid w:val="00C23443"/>
    <w:rsid w:val="00C45E5D"/>
    <w:rsid w:val="00C50195"/>
    <w:rsid w:val="00C5639F"/>
    <w:rsid w:val="00C85365"/>
    <w:rsid w:val="00CA010F"/>
    <w:rsid w:val="00CA16AD"/>
    <w:rsid w:val="00CB0114"/>
    <w:rsid w:val="00CC4BD7"/>
    <w:rsid w:val="00CE6359"/>
    <w:rsid w:val="00CE7CA5"/>
    <w:rsid w:val="00CF4550"/>
    <w:rsid w:val="00D2598B"/>
    <w:rsid w:val="00D32ED8"/>
    <w:rsid w:val="00D44F2E"/>
    <w:rsid w:val="00D50EE8"/>
    <w:rsid w:val="00D571C6"/>
    <w:rsid w:val="00D65B9D"/>
    <w:rsid w:val="00D73FD4"/>
    <w:rsid w:val="00D91B0D"/>
    <w:rsid w:val="00D95CE1"/>
    <w:rsid w:val="00DB4301"/>
    <w:rsid w:val="00DC4E2F"/>
    <w:rsid w:val="00DC663B"/>
    <w:rsid w:val="00DC678F"/>
    <w:rsid w:val="00DD54C5"/>
    <w:rsid w:val="00DE0A7C"/>
    <w:rsid w:val="00DE3FB6"/>
    <w:rsid w:val="00DF6B0D"/>
    <w:rsid w:val="00E91364"/>
    <w:rsid w:val="00E97E5B"/>
    <w:rsid w:val="00EA78FA"/>
    <w:rsid w:val="00EC458C"/>
    <w:rsid w:val="00ED0D13"/>
    <w:rsid w:val="00EE3C92"/>
    <w:rsid w:val="00EF6DB9"/>
    <w:rsid w:val="00F22AA5"/>
    <w:rsid w:val="00F86E0A"/>
    <w:rsid w:val="00FA4D2C"/>
    <w:rsid w:val="00FE2CB3"/>
    <w:rsid w:val="22B2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A7DBB4"/>
  <w15:docId w15:val="{025303F7-6CE3-4437-9650-81F2352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D13"/>
    <w:pPr>
      <w:widowControl w:val="0"/>
      <w:autoSpaceDE w:val="0"/>
      <w:autoSpaceDN w:val="0"/>
      <w:spacing w:after="0" w:line="240" w:lineRule="auto"/>
      <w:ind w:left="120"/>
      <w:outlineLvl w:val="0"/>
    </w:pPr>
    <w:rPr>
      <w:rFonts w:ascii="Times New Roman" w:eastAsia="Times New Roman" w:hAnsi="Times New Roman" w:cs="Times New Roman"/>
      <w:b/>
      <w:bCs/>
      <w:sz w:val="21"/>
      <w:szCs w:val="21"/>
    </w:rPr>
  </w:style>
  <w:style w:type="paragraph" w:styleId="Heading6">
    <w:name w:val="heading 6"/>
    <w:basedOn w:val="Normal"/>
    <w:next w:val="Normal"/>
    <w:link w:val="Heading6Char"/>
    <w:uiPriority w:val="9"/>
    <w:unhideWhenUsed/>
    <w:qFormat/>
    <w:rsid w:val="00C45E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27"/>
  </w:style>
  <w:style w:type="paragraph" w:styleId="Footer">
    <w:name w:val="footer"/>
    <w:basedOn w:val="Normal"/>
    <w:link w:val="FooterChar"/>
    <w:uiPriority w:val="99"/>
    <w:unhideWhenUsed/>
    <w:rsid w:val="0034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27"/>
  </w:style>
  <w:style w:type="paragraph" w:styleId="BodyText">
    <w:name w:val="Body Text"/>
    <w:basedOn w:val="Normal"/>
    <w:link w:val="BodyTextChar"/>
    <w:uiPriority w:val="1"/>
    <w:qFormat/>
    <w:rsid w:val="0034282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342827"/>
    <w:rPr>
      <w:rFonts w:ascii="Times New Roman" w:eastAsia="Times New Roman" w:hAnsi="Times New Roman" w:cs="Times New Roman"/>
      <w:sz w:val="21"/>
      <w:szCs w:val="21"/>
    </w:rPr>
  </w:style>
  <w:style w:type="table" w:styleId="TableGrid">
    <w:name w:val="Table Grid"/>
    <w:basedOn w:val="TableNormal"/>
    <w:uiPriority w:val="59"/>
    <w:rsid w:val="0034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0D13"/>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ED0D13"/>
    <w:rPr>
      <w:color w:val="0000FF" w:themeColor="hyperlink"/>
      <w:u w:val="single"/>
    </w:rPr>
  </w:style>
  <w:style w:type="paragraph" w:styleId="BalloonText">
    <w:name w:val="Balloon Text"/>
    <w:basedOn w:val="Normal"/>
    <w:link w:val="BalloonTextChar"/>
    <w:uiPriority w:val="99"/>
    <w:semiHidden/>
    <w:unhideWhenUsed/>
    <w:rsid w:val="00B6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9E"/>
    <w:rPr>
      <w:rFonts w:ascii="Tahoma" w:hAnsi="Tahoma" w:cs="Tahoma"/>
      <w:sz w:val="16"/>
      <w:szCs w:val="16"/>
    </w:rPr>
  </w:style>
  <w:style w:type="paragraph" w:styleId="ListParagraph">
    <w:name w:val="List Paragraph"/>
    <w:basedOn w:val="Normal"/>
    <w:uiPriority w:val="34"/>
    <w:qFormat/>
    <w:rsid w:val="00870364"/>
    <w:pPr>
      <w:ind w:left="720"/>
      <w:contextualSpacing/>
    </w:pPr>
  </w:style>
  <w:style w:type="character" w:customStyle="1" w:styleId="Heading6Char">
    <w:name w:val="Heading 6 Char"/>
    <w:basedOn w:val="DefaultParagraphFont"/>
    <w:link w:val="Heading6"/>
    <w:uiPriority w:val="9"/>
    <w:rsid w:val="00C45E5D"/>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C45E5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B32"/>
    <w:rPr>
      <w:sz w:val="20"/>
      <w:szCs w:val="20"/>
    </w:rPr>
  </w:style>
  <w:style w:type="character" w:styleId="FootnoteReference">
    <w:name w:val="footnote reference"/>
    <w:basedOn w:val="DefaultParagraphFont"/>
    <w:uiPriority w:val="99"/>
    <w:semiHidden/>
    <w:unhideWhenUsed/>
    <w:rsid w:val="002F6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30237">
      <w:bodyDiv w:val="1"/>
      <w:marLeft w:val="0"/>
      <w:marRight w:val="0"/>
      <w:marTop w:val="0"/>
      <w:marBottom w:val="0"/>
      <w:divBdr>
        <w:top w:val="none" w:sz="0" w:space="0" w:color="auto"/>
        <w:left w:val="none" w:sz="0" w:space="0" w:color="auto"/>
        <w:bottom w:val="none" w:sz="0" w:space="0" w:color="auto"/>
        <w:right w:val="none" w:sz="0" w:space="0" w:color="auto"/>
      </w:divBdr>
      <w:divsChild>
        <w:div w:id="1103644363">
          <w:marLeft w:val="0"/>
          <w:marRight w:val="0"/>
          <w:marTop w:val="0"/>
          <w:marBottom w:val="240"/>
          <w:divBdr>
            <w:top w:val="none" w:sz="0" w:space="0" w:color="auto"/>
            <w:left w:val="none" w:sz="0" w:space="0" w:color="auto"/>
            <w:bottom w:val="none" w:sz="0" w:space="0" w:color="auto"/>
            <w:right w:val="none" w:sz="0" w:space="0" w:color="auto"/>
          </w:divBdr>
        </w:div>
        <w:div w:id="1875338305">
          <w:marLeft w:val="0"/>
          <w:marRight w:val="0"/>
          <w:marTop w:val="0"/>
          <w:marBottom w:val="240"/>
          <w:divBdr>
            <w:top w:val="none" w:sz="0" w:space="0" w:color="auto"/>
            <w:left w:val="none" w:sz="0" w:space="0" w:color="auto"/>
            <w:bottom w:val="none" w:sz="0" w:space="0" w:color="auto"/>
            <w:right w:val="none" w:sz="0" w:space="0" w:color="auto"/>
          </w:divBdr>
        </w:div>
        <w:div w:id="685785399">
          <w:marLeft w:val="0"/>
          <w:marRight w:val="0"/>
          <w:marTop w:val="0"/>
          <w:marBottom w:val="240"/>
          <w:divBdr>
            <w:top w:val="none" w:sz="0" w:space="0" w:color="auto"/>
            <w:left w:val="none" w:sz="0" w:space="0" w:color="auto"/>
            <w:bottom w:val="none" w:sz="0" w:space="0" w:color="auto"/>
            <w:right w:val="none" w:sz="0" w:space="0" w:color="auto"/>
          </w:divBdr>
        </w:div>
        <w:div w:id="1982072662">
          <w:marLeft w:val="0"/>
          <w:marRight w:val="0"/>
          <w:marTop w:val="0"/>
          <w:marBottom w:val="240"/>
          <w:divBdr>
            <w:top w:val="none" w:sz="0" w:space="0" w:color="auto"/>
            <w:left w:val="none" w:sz="0" w:space="0" w:color="auto"/>
            <w:bottom w:val="none" w:sz="0" w:space="0" w:color="auto"/>
            <w:right w:val="none" w:sz="0" w:space="0" w:color="auto"/>
          </w:divBdr>
        </w:div>
        <w:div w:id="111556122">
          <w:marLeft w:val="0"/>
          <w:marRight w:val="0"/>
          <w:marTop w:val="0"/>
          <w:marBottom w:val="240"/>
          <w:divBdr>
            <w:top w:val="none" w:sz="0" w:space="0" w:color="auto"/>
            <w:left w:val="none" w:sz="0" w:space="0" w:color="auto"/>
            <w:bottom w:val="none" w:sz="0" w:space="0" w:color="auto"/>
            <w:right w:val="none" w:sz="0" w:space="0" w:color="auto"/>
          </w:divBdr>
        </w:div>
        <w:div w:id="375355715">
          <w:marLeft w:val="0"/>
          <w:marRight w:val="0"/>
          <w:marTop w:val="0"/>
          <w:marBottom w:val="240"/>
          <w:divBdr>
            <w:top w:val="none" w:sz="0" w:space="0" w:color="auto"/>
            <w:left w:val="none" w:sz="0" w:space="0" w:color="auto"/>
            <w:bottom w:val="none" w:sz="0" w:space="0" w:color="auto"/>
            <w:right w:val="none" w:sz="0" w:space="0" w:color="auto"/>
          </w:divBdr>
        </w:div>
      </w:divsChild>
    </w:div>
    <w:div w:id="527063654">
      <w:bodyDiv w:val="1"/>
      <w:marLeft w:val="0"/>
      <w:marRight w:val="0"/>
      <w:marTop w:val="0"/>
      <w:marBottom w:val="0"/>
      <w:divBdr>
        <w:top w:val="none" w:sz="0" w:space="0" w:color="auto"/>
        <w:left w:val="none" w:sz="0" w:space="0" w:color="auto"/>
        <w:bottom w:val="none" w:sz="0" w:space="0" w:color="auto"/>
        <w:right w:val="none" w:sz="0" w:space="0" w:color="auto"/>
      </w:divBdr>
    </w:div>
    <w:div w:id="802037751">
      <w:bodyDiv w:val="1"/>
      <w:marLeft w:val="0"/>
      <w:marRight w:val="0"/>
      <w:marTop w:val="0"/>
      <w:marBottom w:val="0"/>
      <w:divBdr>
        <w:top w:val="none" w:sz="0" w:space="0" w:color="auto"/>
        <w:left w:val="none" w:sz="0" w:space="0" w:color="auto"/>
        <w:bottom w:val="none" w:sz="0" w:space="0" w:color="auto"/>
        <w:right w:val="none" w:sz="0" w:space="0" w:color="auto"/>
      </w:divBdr>
    </w:div>
    <w:div w:id="19876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688505-61e2-4a84-aed0-0588a7d7f4b7">
      <Terms xmlns="http://schemas.microsoft.com/office/infopath/2007/PartnerControls"/>
    </lcf76f155ced4ddcb4097134ff3c332f>
    <TaxCatchAll xmlns="da7b79a5-0b54-4db3-9959-e00b93f564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241B703E6705449A923C83F3311312" ma:contentTypeVersion="16" ma:contentTypeDescription="Create a new document." ma:contentTypeScope="" ma:versionID="5ccc15c6175e6b1bedfb136f7a883d43">
  <xsd:schema xmlns:xsd="http://www.w3.org/2001/XMLSchema" xmlns:xs="http://www.w3.org/2001/XMLSchema" xmlns:p="http://schemas.microsoft.com/office/2006/metadata/properties" xmlns:ns2="a4688505-61e2-4a84-aed0-0588a7d7f4b7" xmlns:ns3="da7b79a5-0b54-4db3-9959-e00b93f564ea" targetNamespace="http://schemas.microsoft.com/office/2006/metadata/properties" ma:root="true" ma:fieldsID="fd2760c54cafd32b430bdbffed49a434" ns2:_="" ns3:_="">
    <xsd:import namespace="a4688505-61e2-4a84-aed0-0588a7d7f4b7"/>
    <xsd:import namespace="da7b79a5-0b54-4db3-9959-e00b93f56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88505-61e2-4a84-aed0-0588a7d7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ff050e-2b2a-4296-9437-c51c09b68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b79a5-0b54-4db3-9959-e00b93f564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8fe348-6c8e-4b4f-ae24-dcb5267900c9}" ma:internalName="TaxCatchAll" ma:showField="CatchAllData" ma:web="da7b79a5-0b54-4db3-9959-e00b93f56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FCD24-4B3A-4292-AB4A-B8A08F808179}">
  <ds:schemaRefs>
    <ds:schemaRef ds:uri="http://schemas.microsoft.com/office/2006/metadata/properties"/>
    <ds:schemaRef ds:uri="http://schemas.microsoft.com/office/infopath/2007/PartnerControls"/>
    <ds:schemaRef ds:uri="8824a0ae-95d2-4fcb-81f3-a718bbad3d97"/>
    <ds:schemaRef ds:uri="fbf33938-53bb-4a66-bd57-8b5fe6e3346a"/>
  </ds:schemaRefs>
</ds:datastoreItem>
</file>

<file path=customXml/itemProps2.xml><?xml version="1.0" encoding="utf-8"?>
<ds:datastoreItem xmlns:ds="http://schemas.openxmlformats.org/officeDocument/2006/customXml" ds:itemID="{4B624916-6240-4B66-BC3E-16E8E31454F0}">
  <ds:schemaRefs>
    <ds:schemaRef ds:uri="http://schemas.microsoft.com/sharepoint/v3/contenttype/forms"/>
  </ds:schemaRefs>
</ds:datastoreItem>
</file>

<file path=customXml/itemProps3.xml><?xml version="1.0" encoding="utf-8"?>
<ds:datastoreItem xmlns:ds="http://schemas.openxmlformats.org/officeDocument/2006/customXml" ds:itemID="{C56B8EEF-F842-4046-9846-FE114E9F6A49}">
  <ds:schemaRefs>
    <ds:schemaRef ds:uri="http://schemas.openxmlformats.org/officeDocument/2006/bibliography"/>
  </ds:schemaRefs>
</ds:datastoreItem>
</file>

<file path=customXml/itemProps4.xml><?xml version="1.0" encoding="utf-8"?>
<ds:datastoreItem xmlns:ds="http://schemas.openxmlformats.org/officeDocument/2006/customXml" ds:itemID="{25602520-DA03-4622-89E3-4C7B99585629}"/>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Company>CA Secretary of State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Wesley</dc:creator>
  <cp:lastModifiedBy>Jennifer Tagg</cp:lastModifiedBy>
  <cp:revision>7</cp:revision>
  <cp:lastPrinted>2019-08-22T01:33:00Z</cp:lastPrinted>
  <dcterms:created xsi:type="dcterms:W3CDTF">2023-08-04T18:26:00Z</dcterms:created>
  <dcterms:modified xsi:type="dcterms:W3CDTF">2024-06-07T20:28:00Z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0x01010095AE055AA135794F9CDA703701A7ECC0</vt:lpwstr>
  </property>
  <property fmtid="{D5CDD505-2E9C-101B-9397-08002B2CF9AE}" pid="3" name="MediaServiceImageTags">
    <vt:lpwstr/>
  </property>
</Properties>
</file>