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5BA76" w14:textId="77777777" w:rsidR="00AD19B4" w:rsidRDefault="000E7B3D" w:rsidP="00AD19B4">
      <w:pPr>
        <w:spacing w:before="240"/>
        <w:ind w:left="-180"/>
        <w:jc w:val="both"/>
        <w:rPr>
          <w:rFonts w:ascii="Arial Narrow" w:hAnsi="Arial Narrow"/>
        </w:rPr>
      </w:pPr>
      <w:r w:rsidRPr="008558DB">
        <w:rPr>
          <w:rFonts w:ascii="Arial Narrow" w:hAnsi="Arial Narrow"/>
        </w:rPr>
        <w:t>There are basic principles of decency, honesty, and fair play which every candidate for public office in the State of California has a moral obligation to observe and uphold in order that, after vigorously contested but fairly conducted campaigns, our citizens may exercise their constitutional right to a free and untrammeled choice and the will of the people may be fully and clearly expressed on the issues.</w:t>
      </w:r>
    </w:p>
    <w:p w14:paraId="044F37EF" w14:textId="77777777" w:rsidR="000E7B3D" w:rsidRPr="008558DB" w:rsidRDefault="000E7B3D" w:rsidP="00AD19B4">
      <w:pPr>
        <w:spacing w:before="240"/>
        <w:ind w:left="360"/>
        <w:jc w:val="both"/>
        <w:rPr>
          <w:rFonts w:ascii="Arial Narrow" w:hAnsi="Arial Narrow"/>
        </w:rPr>
      </w:pPr>
      <w:r w:rsidRPr="008558DB">
        <w:rPr>
          <w:rFonts w:ascii="Arial Narrow" w:hAnsi="Arial Narrow"/>
        </w:rPr>
        <w:t>THEREFORE:</w:t>
      </w:r>
    </w:p>
    <w:p w14:paraId="6E217110" w14:textId="77777777" w:rsidR="000E7B3D" w:rsidRPr="008558DB" w:rsidRDefault="000E7B3D" w:rsidP="00142092">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CONDUCT my campaign openly and publicly, discussing the issues as I see them, presenting my record and policies with sincerity and frankness, and criticizing without fear or favor the record and policies of my opponents or political parties that merit this criticism.</w:t>
      </w:r>
    </w:p>
    <w:p w14:paraId="13FB5738" w14:textId="77777777" w:rsidR="000E7B3D" w:rsidRPr="008558DB" w:rsidRDefault="000E7B3D" w:rsidP="00142092">
      <w:pPr>
        <w:pStyle w:val="ListParagraph"/>
        <w:tabs>
          <w:tab w:val="left" w:pos="0"/>
          <w:tab w:val="left" w:pos="360"/>
        </w:tabs>
        <w:spacing w:before="240"/>
        <w:ind w:left="360" w:hanging="540"/>
        <w:jc w:val="both"/>
        <w:rPr>
          <w:rFonts w:ascii="Arial Narrow" w:hAnsi="Arial Narrow"/>
        </w:rPr>
      </w:pPr>
    </w:p>
    <w:p w14:paraId="2C4DC21B" w14:textId="77777777" w:rsidR="000E7B3D" w:rsidRPr="008558DB" w:rsidRDefault="000E7B3D" w:rsidP="00142092">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NOT USE OR PERMIT the use of character defamation, whispering campaigns, libel, slander, or scurrilous attacks on any candidate or his or her personal or family life.</w:t>
      </w:r>
    </w:p>
    <w:p w14:paraId="3E1C5994" w14:textId="77777777" w:rsidR="000E7B3D" w:rsidRPr="008558DB" w:rsidRDefault="000E7B3D" w:rsidP="00142092">
      <w:pPr>
        <w:pStyle w:val="ListParagraph"/>
        <w:tabs>
          <w:tab w:val="left" w:pos="360"/>
        </w:tabs>
        <w:ind w:left="360" w:hanging="540"/>
        <w:rPr>
          <w:rFonts w:ascii="Arial Narrow" w:hAnsi="Arial Narrow"/>
        </w:rPr>
      </w:pPr>
    </w:p>
    <w:p w14:paraId="60A55F73" w14:textId="77777777" w:rsidR="000E7B3D" w:rsidRPr="008558DB" w:rsidRDefault="000E7B3D" w:rsidP="00142092">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NOT USE OR PERMIT any appeal to negative prejudice based on a candidate’s actual or perceived race, religious creed, color, national origin, ancestry, physical disability, mental disability, medical condition, marital status, age, sexual orientation, sex, including gender identity, or any other characteristic set forth in Section 12940 of the Government Code, or association with another person who has any of the actual or perceived characteristics set forth in Section 12940 of the Government Code.</w:t>
      </w:r>
    </w:p>
    <w:p w14:paraId="434BB311" w14:textId="77777777" w:rsidR="000E7B3D" w:rsidRPr="008558DB" w:rsidRDefault="000E7B3D" w:rsidP="00142092">
      <w:pPr>
        <w:pStyle w:val="ListParagraph"/>
        <w:tabs>
          <w:tab w:val="left" w:pos="360"/>
        </w:tabs>
        <w:ind w:left="360" w:hanging="540"/>
        <w:rPr>
          <w:rFonts w:ascii="Arial Narrow" w:hAnsi="Arial Narrow"/>
        </w:rPr>
      </w:pPr>
    </w:p>
    <w:p w14:paraId="4A21696B" w14:textId="77777777" w:rsidR="000E7B3D" w:rsidRPr="008558DB" w:rsidRDefault="000E7B3D" w:rsidP="00142092">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NOT USE OR PERMIT any dishonest or unethical practice that tends to corrupt or undermine our American system of free elections, or that hampers or prevents the full and free expression of the will of the voters including acts intended to hinder or prevent any eligible person from registering to vote, enrolling to vote, or voting.</w:t>
      </w:r>
    </w:p>
    <w:p w14:paraId="7ED60A54" w14:textId="77777777" w:rsidR="000E7B3D" w:rsidRPr="008558DB" w:rsidRDefault="000E7B3D" w:rsidP="00142092">
      <w:pPr>
        <w:pStyle w:val="ListParagraph"/>
        <w:tabs>
          <w:tab w:val="left" w:pos="360"/>
        </w:tabs>
        <w:ind w:left="360" w:hanging="540"/>
        <w:rPr>
          <w:rFonts w:ascii="Arial Narrow" w:hAnsi="Arial Narrow"/>
        </w:rPr>
      </w:pPr>
    </w:p>
    <w:p w14:paraId="74573E42" w14:textId="77777777" w:rsidR="000E7B3D" w:rsidRPr="008558DB" w:rsidRDefault="000E7B3D" w:rsidP="00142092">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NOT coerce election help or campaign contributions for myself or for any other candidate from my employees.</w:t>
      </w:r>
    </w:p>
    <w:p w14:paraId="51FC7305" w14:textId="77777777" w:rsidR="000E7B3D" w:rsidRPr="008558DB" w:rsidRDefault="000E7B3D" w:rsidP="00142092">
      <w:pPr>
        <w:pStyle w:val="ListParagraph"/>
        <w:tabs>
          <w:tab w:val="left" w:pos="360"/>
        </w:tabs>
        <w:ind w:left="360" w:hanging="540"/>
        <w:rPr>
          <w:rFonts w:ascii="Arial Narrow" w:hAnsi="Arial Narrow"/>
        </w:rPr>
      </w:pPr>
    </w:p>
    <w:p w14:paraId="5CD56932" w14:textId="77777777" w:rsidR="000E7B3D" w:rsidRPr="008558DB" w:rsidRDefault="000E7B3D" w:rsidP="00142092">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IMMEDIATELY AND PUBLICLY REPUDIATE support deriving from any individual or group that resorts, on behalf of my candidacy or in opposition to that of my opponent, to the methods and tactics that I condemn.  I shall accept responsibility to take firm action against any subordinate who violates any provision of this code or the laws governing elections.</w:t>
      </w:r>
    </w:p>
    <w:p w14:paraId="02318FF7" w14:textId="77777777" w:rsidR="000E7B3D" w:rsidRPr="008558DB" w:rsidRDefault="000E7B3D" w:rsidP="00142092">
      <w:pPr>
        <w:pStyle w:val="ListParagraph"/>
        <w:tabs>
          <w:tab w:val="left" w:pos="360"/>
        </w:tabs>
        <w:ind w:left="360" w:hanging="540"/>
        <w:rPr>
          <w:rFonts w:ascii="Arial Narrow" w:hAnsi="Arial Narrow"/>
        </w:rPr>
      </w:pPr>
    </w:p>
    <w:p w14:paraId="426CA051" w14:textId="77777777" w:rsidR="000E7B3D" w:rsidRPr="008558DB" w:rsidRDefault="000E7B3D" w:rsidP="00142092">
      <w:pPr>
        <w:pStyle w:val="ListParagraph"/>
        <w:numPr>
          <w:ilvl w:val="0"/>
          <w:numId w:val="6"/>
        </w:numPr>
        <w:tabs>
          <w:tab w:val="left" w:pos="360"/>
        </w:tabs>
        <w:spacing w:before="240"/>
        <w:ind w:left="360" w:hanging="540"/>
        <w:jc w:val="both"/>
        <w:rPr>
          <w:rFonts w:ascii="Arial Narrow" w:hAnsi="Arial Narrow"/>
        </w:rPr>
      </w:pPr>
      <w:r w:rsidRPr="008558DB">
        <w:rPr>
          <w:rFonts w:ascii="Arial Narrow" w:hAnsi="Arial Narrow"/>
        </w:rPr>
        <w:t>I SHALL DEFEND AND UPHOLD the right of every qualified American voter to full and equal participation in the electoral process.</w:t>
      </w:r>
    </w:p>
    <w:p w14:paraId="5C4F15FF" w14:textId="77777777" w:rsidR="00512C23" w:rsidRPr="008558DB" w:rsidRDefault="000E7B3D" w:rsidP="00142092">
      <w:pPr>
        <w:spacing w:before="240"/>
        <w:ind w:left="-180"/>
        <w:jc w:val="both"/>
        <w:rPr>
          <w:rFonts w:ascii="Arial Narrow" w:hAnsi="Arial Narrow"/>
        </w:rPr>
      </w:pPr>
      <w:r w:rsidRPr="008558DB">
        <w:rPr>
          <w:rFonts w:ascii="Arial Narrow" w:hAnsi="Arial Narrow"/>
        </w:rPr>
        <w:t>I, the undersigned, candidate for election to public office in the State of California or treasurer or chairperson of a committee making any independent expenditures, hereby voluntarily endorse, subscribe to, and solemnly pledge myself to conduct my campaign in accordance with the above principles and practices.</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720"/>
        <w:gridCol w:w="4608"/>
      </w:tblGrid>
      <w:tr w:rsidR="008558DB" w14:paraId="6DC422AB" w14:textId="77777777" w:rsidTr="00142092">
        <w:trPr>
          <w:trHeight w:val="477"/>
        </w:trPr>
        <w:tc>
          <w:tcPr>
            <w:tcW w:w="4500" w:type="dxa"/>
            <w:tcBorders>
              <w:bottom w:val="single" w:sz="4" w:space="0" w:color="auto"/>
            </w:tcBorders>
          </w:tcPr>
          <w:p w14:paraId="610BCEEC" w14:textId="77777777" w:rsidR="008558DB" w:rsidRPr="008558DB" w:rsidRDefault="008558DB" w:rsidP="000E7B3D">
            <w:pPr>
              <w:jc w:val="both"/>
              <w:rPr>
                <w:rFonts w:ascii="Arial Narrow" w:hAnsi="Arial Narrow"/>
              </w:rPr>
            </w:pPr>
          </w:p>
        </w:tc>
        <w:tc>
          <w:tcPr>
            <w:tcW w:w="720" w:type="dxa"/>
          </w:tcPr>
          <w:p w14:paraId="1D0E142B" w14:textId="77777777" w:rsidR="008558DB" w:rsidRPr="008558DB" w:rsidRDefault="008558DB" w:rsidP="000E7B3D">
            <w:pPr>
              <w:jc w:val="both"/>
              <w:rPr>
                <w:rFonts w:ascii="Arial Narrow" w:hAnsi="Arial Narrow"/>
              </w:rPr>
            </w:pPr>
          </w:p>
        </w:tc>
        <w:tc>
          <w:tcPr>
            <w:tcW w:w="4608" w:type="dxa"/>
            <w:tcBorders>
              <w:bottom w:val="single" w:sz="4" w:space="0" w:color="auto"/>
            </w:tcBorders>
          </w:tcPr>
          <w:p w14:paraId="402886B2" w14:textId="77777777" w:rsidR="008558DB" w:rsidRPr="008558DB" w:rsidRDefault="008558DB" w:rsidP="000E7B3D">
            <w:pPr>
              <w:jc w:val="both"/>
              <w:rPr>
                <w:rFonts w:ascii="Arial Narrow" w:hAnsi="Arial Narrow"/>
              </w:rPr>
            </w:pPr>
          </w:p>
        </w:tc>
      </w:tr>
      <w:tr w:rsidR="008558DB" w14:paraId="6DBAD931" w14:textId="77777777" w:rsidTr="00142092">
        <w:trPr>
          <w:trHeight w:val="350"/>
        </w:trPr>
        <w:tc>
          <w:tcPr>
            <w:tcW w:w="4500" w:type="dxa"/>
            <w:tcBorders>
              <w:top w:val="single" w:sz="4" w:space="0" w:color="auto"/>
            </w:tcBorders>
          </w:tcPr>
          <w:p w14:paraId="1872E951" w14:textId="77777777" w:rsidR="008558DB" w:rsidRPr="008558DB" w:rsidRDefault="008558DB" w:rsidP="008558DB">
            <w:pPr>
              <w:jc w:val="center"/>
              <w:rPr>
                <w:rFonts w:ascii="Arial Narrow" w:hAnsi="Arial Narrow"/>
              </w:rPr>
            </w:pPr>
            <w:r w:rsidRPr="008558DB">
              <w:rPr>
                <w:rFonts w:ascii="Arial Narrow" w:hAnsi="Arial Narrow"/>
              </w:rPr>
              <w:t>Print Name</w:t>
            </w:r>
          </w:p>
        </w:tc>
        <w:tc>
          <w:tcPr>
            <w:tcW w:w="720" w:type="dxa"/>
          </w:tcPr>
          <w:p w14:paraId="0B6D912F" w14:textId="77777777" w:rsidR="008558DB" w:rsidRPr="008558DB" w:rsidRDefault="008558DB" w:rsidP="000E7B3D">
            <w:pPr>
              <w:jc w:val="both"/>
              <w:rPr>
                <w:rFonts w:ascii="Arial Narrow" w:hAnsi="Arial Narrow"/>
              </w:rPr>
            </w:pPr>
          </w:p>
        </w:tc>
        <w:tc>
          <w:tcPr>
            <w:tcW w:w="4608" w:type="dxa"/>
            <w:tcBorders>
              <w:top w:val="single" w:sz="4" w:space="0" w:color="auto"/>
            </w:tcBorders>
          </w:tcPr>
          <w:p w14:paraId="056779DD" w14:textId="77777777" w:rsidR="008558DB" w:rsidRPr="008558DB" w:rsidRDefault="008558DB" w:rsidP="008558DB">
            <w:pPr>
              <w:jc w:val="center"/>
              <w:rPr>
                <w:rFonts w:ascii="Arial Narrow" w:hAnsi="Arial Narrow"/>
              </w:rPr>
            </w:pPr>
            <w:r>
              <w:rPr>
                <w:rFonts w:ascii="Arial Narrow" w:hAnsi="Arial Narrow"/>
              </w:rPr>
              <w:t>Signature</w:t>
            </w:r>
          </w:p>
        </w:tc>
      </w:tr>
      <w:tr w:rsidR="008558DB" w14:paraId="3C37FDD2" w14:textId="77777777" w:rsidTr="00142092">
        <w:trPr>
          <w:trHeight w:val="441"/>
        </w:trPr>
        <w:tc>
          <w:tcPr>
            <w:tcW w:w="4500" w:type="dxa"/>
            <w:tcBorders>
              <w:bottom w:val="single" w:sz="4" w:space="0" w:color="auto"/>
            </w:tcBorders>
          </w:tcPr>
          <w:p w14:paraId="342B18B3" w14:textId="77777777" w:rsidR="008558DB" w:rsidRPr="008558DB" w:rsidRDefault="008558DB" w:rsidP="000E7B3D">
            <w:pPr>
              <w:jc w:val="both"/>
              <w:rPr>
                <w:rFonts w:ascii="Arial Narrow" w:hAnsi="Arial Narrow"/>
              </w:rPr>
            </w:pPr>
          </w:p>
        </w:tc>
        <w:tc>
          <w:tcPr>
            <w:tcW w:w="720" w:type="dxa"/>
          </w:tcPr>
          <w:p w14:paraId="745F5414" w14:textId="77777777" w:rsidR="008558DB" w:rsidRPr="008558DB" w:rsidRDefault="008558DB" w:rsidP="000E7B3D">
            <w:pPr>
              <w:jc w:val="both"/>
              <w:rPr>
                <w:rFonts w:ascii="Arial Narrow" w:hAnsi="Arial Narrow"/>
              </w:rPr>
            </w:pPr>
          </w:p>
        </w:tc>
        <w:tc>
          <w:tcPr>
            <w:tcW w:w="4608" w:type="dxa"/>
            <w:tcBorders>
              <w:bottom w:val="single" w:sz="4" w:space="0" w:color="auto"/>
            </w:tcBorders>
          </w:tcPr>
          <w:p w14:paraId="0829874B" w14:textId="77777777" w:rsidR="008558DB" w:rsidRPr="008558DB" w:rsidRDefault="008558DB" w:rsidP="000E7B3D">
            <w:pPr>
              <w:jc w:val="both"/>
              <w:rPr>
                <w:rFonts w:ascii="Arial Narrow" w:hAnsi="Arial Narrow"/>
              </w:rPr>
            </w:pPr>
          </w:p>
        </w:tc>
      </w:tr>
      <w:tr w:rsidR="008558DB" w14:paraId="3587CE11" w14:textId="77777777" w:rsidTr="00142092">
        <w:trPr>
          <w:trHeight w:val="341"/>
        </w:trPr>
        <w:tc>
          <w:tcPr>
            <w:tcW w:w="4500" w:type="dxa"/>
            <w:tcBorders>
              <w:top w:val="single" w:sz="4" w:space="0" w:color="auto"/>
            </w:tcBorders>
          </w:tcPr>
          <w:p w14:paraId="4B113642" w14:textId="77777777" w:rsidR="008558DB" w:rsidRPr="008558DB" w:rsidRDefault="008558DB" w:rsidP="008558DB">
            <w:pPr>
              <w:jc w:val="center"/>
              <w:rPr>
                <w:rFonts w:ascii="Arial Narrow" w:hAnsi="Arial Narrow"/>
              </w:rPr>
            </w:pPr>
            <w:r>
              <w:rPr>
                <w:rFonts w:ascii="Arial Narrow" w:hAnsi="Arial Narrow"/>
              </w:rPr>
              <w:t>Date</w:t>
            </w:r>
          </w:p>
        </w:tc>
        <w:tc>
          <w:tcPr>
            <w:tcW w:w="720" w:type="dxa"/>
          </w:tcPr>
          <w:p w14:paraId="6E5B5B10" w14:textId="77777777" w:rsidR="008558DB" w:rsidRPr="008558DB" w:rsidRDefault="008558DB" w:rsidP="000E7B3D">
            <w:pPr>
              <w:jc w:val="both"/>
              <w:rPr>
                <w:rFonts w:ascii="Arial Narrow" w:hAnsi="Arial Narrow"/>
              </w:rPr>
            </w:pPr>
          </w:p>
        </w:tc>
        <w:tc>
          <w:tcPr>
            <w:tcW w:w="4608" w:type="dxa"/>
            <w:tcBorders>
              <w:top w:val="single" w:sz="4" w:space="0" w:color="auto"/>
            </w:tcBorders>
          </w:tcPr>
          <w:p w14:paraId="41C173E4" w14:textId="77777777" w:rsidR="008558DB" w:rsidRPr="008558DB" w:rsidRDefault="008558DB" w:rsidP="008558DB">
            <w:pPr>
              <w:jc w:val="center"/>
              <w:rPr>
                <w:rFonts w:ascii="Arial Narrow" w:hAnsi="Arial Narrow"/>
              </w:rPr>
            </w:pPr>
            <w:r>
              <w:rPr>
                <w:rFonts w:ascii="Arial Narrow" w:hAnsi="Arial Narrow"/>
              </w:rPr>
              <w:t>Office</w:t>
            </w:r>
          </w:p>
        </w:tc>
      </w:tr>
    </w:tbl>
    <w:p w14:paraId="35F92CA8" w14:textId="657A4DB4" w:rsidR="000E7B3D" w:rsidRPr="00611D1B" w:rsidRDefault="00EE3A65" w:rsidP="00EE3A65">
      <w:pPr>
        <w:tabs>
          <w:tab w:val="left" w:pos="8653"/>
        </w:tabs>
        <w:jc w:val="both"/>
        <w:rPr>
          <w:rFonts w:ascii="Arial Narrow" w:hAnsi="Arial Narrow"/>
          <w:sz w:val="24"/>
        </w:rPr>
      </w:pPr>
      <w:r>
        <w:rPr>
          <w:rFonts w:ascii="Arial Narrow" w:hAnsi="Arial Narrow"/>
          <w:sz w:val="24"/>
        </w:rPr>
        <w:tab/>
      </w:r>
    </w:p>
    <w:sectPr w:rsidR="000E7B3D" w:rsidRPr="00611D1B" w:rsidSect="007320EE">
      <w:headerReference w:type="even" r:id="rId8"/>
      <w:headerReference w:type="default" r:id="rId9"/>
      <w:footerReference w:type="default" r:id="rId10"/>
      <w:pgSz w:w="12240" w:h="15840"/>
      <w:pgMar w:top="1654" w:right="1260" w:bottom="72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FE0E3" w14:textId="77777777" w:rsidR="00BC6033" w:rsidRDefault="00BC6033" w:rsidP="001F3413">
      <w:pPr>
        <w:spacing w:after="0" w:line="240" w:lineRule="auto"/>
      </w:pPr>
      <w:r>
        <w:separator/>
      </w:r>
    </w:p>
  </w:endnote>
  <w:endnote w:type="continuationSeparator" w:id="0">
    <w:p w14:paraId="3B59DC80" w14:textId="77777777" w:rsidR="00BC6033" w:rsidRDefault="00BC6033" w:rsidP="001F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81B7E" w14:textId="77777777" w:rsidR="008558DB" w:rsidRPr="008558DB" w:rsidRDefault="008558DB" w:rsidP="008558DB">
    <w:pPr>
      <w:pStyle w:val="Footer"/>
      <w:tabs>
        <w:tab w:val="clear" w:pos="9360"/>
        <w:tab w:val="right" w:pos="9540"/>
      </w:tabs>
      <w:jc w:val="right"/>
      <w:rPr>
        <w:rFonts w:ascii="Arial Narrow" w:hAnsi="Arial Narrow"/>
        <w:b/>
        <w:sz w:val="18"/>
      </w:rPr>
    </w:pPr>
    <w:r w:rsidRPr="00EE3A65">
      <w:rPr>
        <w:rFonts w:ascii="Arial Narrow" w:hAnsi="Arial Narrow"/>
        <w:b/>
        <w:sz w:val="18"/>
      </w:rPr>
      <w:t xml:space="preserve">Rev: </w:t>
    </w:r>
    <w:r w:rsidR="0017340A" w:rsidRPr="00EE3A65">
      <w:rPr>
        <w:rFonts w:ascii="Arial Narrow" w:hAnsi="Arial Narrow"/>
        <w:b/>
        <w:sz w:val="18"/>
      </w:rPr>
      <w:t>08</w:t>
    </w:r>
    <w:r w:rsidRPr="00EE3A65">
      <w:rPr>
        <w:rFonts w:ascii="Arial Narrow" w:hAnsi="Arial Narrow"/>
        <w:b/>
        <w:sz w:val="18"/>
      </w:rPr>
      <w:t>/</w:t>
    </w:r>
    <w:r w:rsidR="00465454" w:rsidRPr="00EE3A65">
      <w:rPr>
        <w:rFonts w:ascii="Arial Narrow" w:hAnsi="Arial Narrow"/>
        <w:b/>
        <w:sz w:val="18"/>
      </w:rPr>
      <w:t>20</w:t>
    </w:r>
    <w:r w:rsidRPr="00EE3A65">
      <w:rPr>
        <w:rFonts w:ascii="Arial Narrow" w:hAnsi="Arial Narrow"/>
        <w:b/>
        <w:sz w:val="18"/>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2F1A3" w14:textId="77777777" w:rsidR="00BC6033" w:rsidRDefault="00BC6033" w:rsidP="001F3413">
      <w:pPr>
        <w:spacing w:after="0" w:line="240" w:lineRule="auto"/>
      </w:pPr>
      <w:r>
        <w:separator/>
      </w:r>
    </w:p>
  </w:footnote>
  <w:footnote w:type="continuationSeparator" w:id="0">
    <w:p w14:paraId="1E1E4E1D" w14:textId="77777777" w:rsidR="00BC6033" w:rsidRDefault="00BC6033" w:rsidP="001F3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452B" w14:textId="77777777" w:rsidR="006071AA" w:rsidRDefault="000E7B3D">
    <w:pPr>
      <w:pStyle w:val="Header"/>
    </w:pPr>
    <w:r>
      <w:rPr>
        <w:noProof/>
      </w:rPr>
      <w:drawing>
        <wp:anchor distT="0" distB="0" distL="114300" distR="114300" simplePos="0" relativeHeight="251661312" behindDoc="1" locked="0" layoutInCell="0" allowOverlap="1" wp14:anchorId="6C5A847E" wp14:editId="6799D227">
          <wp:simplePos x="0" y="0"/>
          <wp:positionH relativeFrom="margin">
            <wp:align>center</wp:align>
          </wp:positionH>
          <wp:positionV relativeFrom="margin">
            <wp:align>center</wp:align>
          </wp:positionV>
          <wp:extent cx="6055995" cy="6055995"/>
          <wp:effectExtent l="0" t="0" r="1905" b="1905"/>
          <wp:wrapNone/>
          <wp:docPr id="2" name="Picture 2" descr="41j6yIwUtz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j6yIwUtzL"/>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055995" cy="60559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F395B" w14:textId="1D1CBF60" w:rsidR="001F3413" w:rsidRPr="00F8559F" w:rsidRDefault="001F3413" w:rsidP="00512C23">
    <w:pPr>
      <w:tabs>
        <w:tab w:val="left" w:pos="6807"/>
      </w:tabs>
      <w:spacing w:before="240" w:after="0"/>
      <w:ind w:left="630" w:right="-450"/>
      <w:jc w:val="both"/>
      <w:rPr>
        <w:rFonts w:ascii="Arial Narrow" w:hAnsi="Arial Narrow"/>
        <w:b/>
        <w:sz w:val="24"/>
        <w:szCs w:val="24"/>
      </w:rPr>
    </w:pPr>
    <w:r w:rsidRPr="00F8559F">
      <w:rPr>
        <w:rFonts w:ascii="Arial Narrow" w:hAnsi="Arial Narrow" w:cs="Arial"/>
        <w:b/>
        <w:noProof/>
        <w:sz w:val="24"/>
        <w:szCs w:val="24"/>
      </w:rPr>
      <w:drawing>
        <wp:anchor distT="0" distB="0" distL="114300" distR="114300" simplePos="0" relativeHeight="251659264" behindDoc="0" locked="0" layoutInCell="1" allowOverlap="1" wp14:anchorId="13201017" wp14:editId="198E761E">
          <wp:simplePos x="0" y="0"/>
          <wp:positionH relativeFrom="column">
            <wp:posOffset>-311150</wp:posOffset>
          </wp:positionH>
          <wp:positionV relativeFrom="paragraph">
            <wp:posOffset>130169</wp:posOffset>
          </wp:positionV>
          <wp:extent cx="633742" cy="633742"/>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742" cy="6337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7C0">
      <w:rPr>
        <w:rFonts w:ascii="Arial Narrow" w:hAnsi="Arial Narrow" w:cs="Arial"/>
        <w:b/>
        <w:noProof/>
        <w:sz w:val="24"/>
        <w:szCs w:val="24"/>
      </w:rPr>
      <w:t xml:space="preserve">Town of Atherton </w:t>
    </w:r>
  </w:p>
  <w:p w14:paraId="6A9817D2" w14:textId="77777777" w:rsidR="001F3413" w:rsidRPr="00074D0B" w:rsidRDefault="000E7B3D" w:rsidP="00512C23">
    <w:pPr>
      <w:tabs>
        <w:tab w:val="left" w:pos="6807"/>
      </w:tabs>
      <w:spacing w:after="0"/>
      <w:ind w:left="630" w:right="-450"/>
      <w:jc w:val="both"/>
      <w:rPr>
        <w:rFonts w:ascii="Arial Narrow" w:hAnsi="Arial Narrow"/>
        <w:b/>
        <w:sz w:val="28"/>
        <w:szCs w:val="24"/>
      </w:rPr>
    </w:pPr>
    <w:r>
      <w:rPr>
        <w:rFonts w:ascii="Arial Narrow" w:hAnsi="Arial Narrow"/>
        <w:b/>
        <w:sz w:val="28"/>
        <w:szCs w:val="24"/>
      </w:rPr>
      <w:t>CODE OF FAIR CAMPAIGN PRACTICES</w:t>
    </w:r>
  </w:p>
  <w:p w14:paraId="67D6C33B" w14:textId="77777777" w:rsidR="00512C23" w:rsidRPr="00512C23" w:rsidRDefault="000E7B3D" w:rsidP="00512C23">
    <w:pPr>
      <w:tabs>
        <w:tab w:val="left" w:pos="6807"/>
      </w:tabs>
      <w:ind w:left="630" w:right="-90"/>
      <w:jc w:val="both"/>
      <w:rPr>
        <w:rFonts w:ascii="Arial Narrow" w:hAnsi="Arial Narrow"/>
        <w:color w:val="FF0000"/>
        <w:szCs w:val="24"/>
      </w:rPr>
    </w:pPr>
    <w:r>
      <w:rPr>
        <w:rFonts w:ascii="Arial Narrow" w:hAnsi="Arial Narrow"/>
        <w:color w:val="FF0000"/>
        <w:szCs w:val="24"/>
      </w:rPr>
      <w:t>(Elections Code § 20440</w:t>
    </w:r>
    <w:r w:rsidR="007B7E3B" w:rsidRPr="00512C23">
      <w:rPr>
        <w:rFonts w:ascii="Arial Narrow" w:hAnsi="Arial Narrow"/>
        <w:color w:val="FF0000"/>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1049E"/>
    <w:multiLevelType w:val="hybridMultilevel"/>
    <w:tmpl w:val="60E0C5AA"/>
    <w:lvl w:ilvl="0" w:tplc="78002994">
      <w:start w:val="2"/>
      <w:numFmt w:val="bullet"/>
      <w:lvlText w:val=""/>
      <w:lvlJc w:val="left"/>
      <w:pPr>
        <w:ind w:left="252" w:hanging="360"/>
      </w:pPr>
      <w:rPr>
        <w:rFonts w:ascii="Symbol" w:eastAsiaTheme="minorHAnsi" w:hAnsi="Symbol" w:cstheme="minorBid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15:restartNumberingAfterBreak="0">
    <w:nsid w:val="26780925"/>
    <w:multiLevelType w:val="hybridMultilevel"/>
    <w:tmpl w:val="21C876F0"/>
    <w:lvl w:ilvl="0" w:tplc="C2086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D20C4"/>
    <w:multiLevelType w:val="hybridMultilevel"/>
    <w:tmpl w:val="D2C2DF90"/>
    <w:lvl w:ilvl="0" w:tplc="C2086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02C8F"/>
    <w:multiLevelType w:val="hybridMultilevel"/>
    <w:tmpl w:val="8C089026"/>
    <w:lvl w:ilvl="0" w:tplc="AEAEF304">
      <w:start w:val="2"/>
      <w:numFmt w:val="bullet"/>
      <w:lvlText w:val=""/>
      <w:lvlJc w:val="left"/>
      <w:pPr>
        <w:ind w:left="252" w:hanging="360"/>
      </w:pPr>
      <w:rPr>
        <w:rFonts w:ascii="Symbol" w:eastAsiaTheme="minorHAnsi" w:hAnsi="Symbol" w:cstheme="minorBid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15:restartNumberingAfterBreak="0">
    <w:nsid w:val="5EE84328"/>
    <w:multiLevelType w:val="hybridMultilevel"/>
    <w:tmpl w:val="D764CBD6"/>
    <w:lvl w:ilvl="0" w:tplc="8188E6B8">
      <w:start w:val="2"/>
      <w:numFmt w:val="bullet"/>
      <w:lvlText w:val=""/>
      <w:lvlJc w:val="left"/>
      <w:pPr>
        <w:ind w:left="252" w:hanging="360"/>
      </w:pPr>
      <w:rPr>
        <w:rFonts w:ascii="Symbol" w:eastAsiaTheme="minorHAnsi" w:hAnsi="Symbol" w:cstheme="minorBid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15:restartNumberingAfterBreak="0">
    <w:nsid w:val="7AD74B19"/>
    <w:multiLevelType w:val="hybridMultilevel"/>
    <w:tmpl w:val="BA9ECBF6"/>
    <w:lvl w:ilvl="0" w:tplc="B4F6AF2C">
      <w:start w:val="2"/>
      <w:numFmt w:val="bullet"/>
      <w:lvlText w:val=""/>
      <w:lvlJc w:val="left"/>
      <w:pPr>
        <w:ind w:left="252" w:hanging="360"/>
      </w:pPr>
      <w:rPr>
        <w:rFonts w:ascii="Symbol" w:eastAsiaTheme="minorHAnsi" w:hAnsi="Symbol" w:cstheme="minorBid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413"/>
    <w:rsid w:val="00074D0B"/>
    <w:rsid w:val="000E7B3D"/>
    <w:rsid w:val="00142092"/>
    <w:rsid w:val="0017340A"/>
    <w:rsid w:val="001B16A2"/>
    <w:rsid w:val="001F3413"/>
    <w:rsid w:val="0022495F"/>
    <w:rsid w:val="003829FC"/>
    <w:rsid w:val="004027C0"/>
    <w:rsid w:val="00465454"/>
    <w:rsid w:val="00474919"/>
    <w:rsid w:val="004E6A2A"/>
    <w:rsid w:val="00512C23"/>
    <w:rsid w:val="006071AA"/>
    <w:rsid w:val="00611D1B"/>
    <w:rsid w:val="00626C14"/>
    <w:rsid w:val="00636C79"/>
    <w:rsid w:val="006C3801"/>
    <w:rsid w:val="006F377F"/>
    <w:rsid w:val="00726555"/>
    <w:rsid w:val="007320EE"/>
    <w:rsid w:val="00785621"/>
    <w:rsid w:val="007B7E3B"/>
    <w:rsid w:val="008558DB"/>
    <w:rsid w:val="00947FD2"/>
    <w:rsid w:val="00981F25"/>
    <w:rsid w:val="009F7D5E"/>
    <w:rsid w:val="00A26C6D"/>
    <w:rsid w:val="00A678A1"/>
    <w:rsid w:val="00AC51AB"/>
    <w:rsid w:val="00AC6B82"/>
    <w:rsid w:val="00AD19B4"/>
    <w:rsid w:val="00BC6033"/>
    <w:rsid w:val="00BD4554"/>
    <w:rsid w:val="00C53B01"/>
    <w:rsid w:val="00C6487E"/>
    <w:rsid w:val="00C76994"/>
    <w:rsid w:val="00C9420F"/>
    <w:rsid w:val="00CF7298"/>
    <w:rsid w:val="00EE3A65"/>
    <w:rsid w:val="00EE61CF"/>
    <w:rsid w:val="00FA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8ADFA"/>
  <w15:docId w15:val="{DFE15F08-3E82-4D14-A13D-FC2D6F2B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413"/>
  </w:style>
  <w:style w:type="paragraph" w:styleId="Footer">
    <w:name w:val="footer"/>
    <w:basedOn w:val="Normal"/>
    <w:link w:val="FooterChar"/>
    <w:uiPriority w:val="99"/>
    <w:unhideWhenUsed/>
    <w:rsid w:val="001F3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413"/>
  </w:style>
  <w:style w:type="table" w:styleId="TableGrid">
    <w:name w:val="Table Grid"/>
    <w:basedOn w:val="TableNormal"/>
    <w:uiPriority w:val="59"/>
    <w:rsid w:val="00611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0F19-C5F4-4BBA-AAE8-61E40B1D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 Secretary of State</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Wesley</dc:creator>
  <cp:lastModifiedBy>Anthony Suber</cp:lastModifiedBy>
  <cp:revision>11</cp:revision>
  <cp:lastPrinted>2019-07-17T15:20:00Z</cp:lastPrinted>
  <dcterms:created xsi:type="dcterms:W3CDTF">2019-07-17T01:44:00Z</dcterms:created>
  <dcterms:modified xsi:type="dcterms:W3CDTF">2020-07-11T00:03:00Z</dcterms:modified>
</cp:coreProperties>
</file>